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B7818" w14:textId="258C058A" w:rsidR="002C58B2" w:rsidRPr="0079574A" w:rsidRDefault="00C1113A" w:rsidP="00CE6066">
      <w:pPr>
        <w:spacing w:before="240" w:after="480" w:line="480" w:lineRule="auto"/>
        <w:jc w:val="center"/>
        <w:rPr>
          <w:rFonts w:ascii="Arial" w:hAnsi="Arial" w:cs="Arial"/>
          <w:b/>
          <w:color w:val="F7AD64"/>
          <w:sz w:val="28"/>
          <w:szCs w:val="28"/>
        </w:rPr>
      </w:pPr>
      <w:r w:rsidRPr="0079574A">
        <w:rPr>
          <w:rFonts w:ascii="Arial" w:hAnsi="Arial" w:cs="Arial"/>
          <w:b/>
          <w:color w:val="F7AD64"/>
          <w:sz w:val="28"/>
          <w:szCs w:val="28"/>
        </w:rPr>
        <w:t>Zgłoszenie na</w:t>
      </w:r>
      <w:r w:rsidR="00303730" w:rsidRPr="0079574A">
        <w:rPr>
          <w:rFonts w:ascii="Arial" w:hAnsi="Arial" w:cs="Arial"/>
          <w:b/>
          <w:color w:val="F7AD64"/>
          <w:sz w:val="28"/>
          <w:szCs w:val="28"/>
        </w:rPr>
        <w:br/>
      </w:r>
      <w:r w:rsidR="00474BD6" w:rsidRPr="0079574A">
        <w:rPr>
          <w:rFonts w:ascii="Arial" w:hAnsi="Arial" w:cs="Arial"/>
          <w:b/>
          <w:color w:val="F7AD64"/>
          <w:sz w:val="28"/>
          <w:szCs w:val="28"/>
        </w:rPr>
        <w:t>V</w:t>
      </w:r>
      <w:r w:rsidR="009279E9" w:rsidRPr="0079574A">
        <w:rPr>
          <w:rFonts w:ascii="Arial" w:hAnsi="Arial" w:cs="Arial"/>
          <w:b/>
          <w:color w:val="F7AD64"/>
          <w:sz w:val="28"/>
          <w:szCs w:val="28"/>
        </w:rPr>
        <w:t>I</w:t>
      </w:r>
      <w:r w:rsidR="00B21F41" w:rsidRPr="0079574A">
        <w:rPr>
          <w:rFonts w:ascii="Arial" w:hAnsi="Arial" w:cs="Arial"/>
          <w:b/>
          <w:color w:val="F7AD64"/>
          <w:sz w:val="28"/>
          <w:szCs w:val="28"/>
        </w:rPr>
        <w:t xml:space="preserve"> </w:t>
      </w:r>
      <w:r w:rsidR="00484FEA" w:rsidRPr="0079574A">
        <w:rPr>
          <w:rFonts w:ascii="Arial" w:hAnsi="Arial" w:cs="Arial"/>
          <w:b/>
          <w:color w:val="F7AD64"/>
          <w:sz w:val="28"/>
          <w:szCs w:val="28"/>
        </w:rPr>
        <w:t xml:space="preserve">PRZEGLĄD ARTYSTYCZNY </w:t>
      </w:r>
      <w:r w:rsidR="00E00C06" w:rsidRPr="0079574A">
        <w:rPr>
          <w:rFonts w:ascii="Arial" w:hAnsi="Arial" w:cs="Arial"/>
          <w:b/>
          <w:color w:val="F7AD64"/>
          <w:sz w:val="28"/>
          <w:szCs w:val="28"/>
        </w:rPr>
        <w:t>TWÓRCZOŚCI OSÓB STARSZYCH</w:t>
      </w:r>
    </w:p>
    <w:p w14:paraId="2BBC427B" w14:textId="4EBA1F36" w:rsidR="00F6369E" w:rsidRPr="004B7A4F" w:rsidRDefault="00C1113A" w:rsidP="00903B85">
      <w:pPr>
        <w:spacing w:after="200"/>
        <w:rPr>
          <w:rFonts w:ascii="Arial" w:hAnsi="Arial" w:cs="Arial"/>
        </w:rPr>
      </w:pPr>
      <w:r w:rsidRPr="004B7A4F">
        <w:rPr>
          <w:rFonts w:ascii="Arial" w:hAnsi="Arial" w:cs="Arial"/>
        </w:rPr>
        <w:t xml:space="preserve">Termin: </w:t>
      </w:r>
      <w:r w:rsidR="009279E9">
        <w:rPr>
          <w:rFonts w:ascii="Arial" w:hAnsi="Arial" w:cs="Arial"/>
          <w:u w:val="single"/>
        </w:rPr>
        <w:t>3-4</w:t>
      </w:r>
      <w:r w:rsidR="00B87BAE" w:rsidRPr="004B7A4F">
        <w:rPr>
          <w:rFonts w:ascii="Arial" w:hAnsi="Arial" w:cs="Arial"/>
          <w:u w:val="single"/>
        </w:rPr>
        <w:t xml:space="preserve"> listopada 202</w:t>
      </w:r>
      <w:r w:rsidR="009279E9">
        <w:rPr>
          <w:rFonts w:ascii="Arial" w:hAnsi="Arial" w:cs="Arial"/>
          <w:u w:val="single"/>
        </w:rPr>
        <w:t>5</w:t>
      </w:r>
      <w:r w:rsidR="00B87BAE" w:rsidRPr="004B7A4F">
        <w:rPr>
          <w:rFonts w:ascii="Arial" w:hAnsi="Arial" w:cs="Arial"/>
          <w:u w:val="single"/>
        </w:rPr>
        <w:t xml:space="preserve"> r.</w:t>
      </w:r>
    </w:p>
    <w:p w14:paraId="26E997B4" w14:textId="60C66B46" w:rsidR="00E44494" w:rsidRPr="004B7A4F" w:rsidRDefault="00C1113A" w:rsidP="00835F45">
      <w:pPr>
        <w:spacing w:after="600"/>
        <w:jc w:val="both"/>
        <w:rPr>
          <w:rFonts w:ascii="Arial" w:hAnsi="Arial" w:cs="Arial"/>
        </w:rPr>
      </w:pPr>
      <w:r w:rsidRPr="004B7A4F">
        <w:rPr>
          <w:rFonts w:ascii="Arial" w:hAnsi="Arial" w:cs="Arial"/>
        </w:rPr>
        <w:t xml:space="preserve">Miejsce: </w:t>
      </w:r>
      <w:r w:rsidR="00B87BAE" w:rsidRPr="004B7A4F">
        <w:rPr>
          <w:rFonts w:ascii="Arial" w:hAnsi="Arial" w:cs="Arial"/>
        </w:rPr>
        <w:t>FOCUS HOTEL PREMIUM WARSZAWA, ul. Suwak 15, 02-676 Warszawa</w:t>
      </w:r>
    </w:p>
    <w:p w14:paraId="79149C61" w14:textId="63FD414B" w:rsidR="00A12381" w:rsidRPr="004B7A4F" w:rsidRDefault="00A12381" w:rsidP="00C6744E">
      <w:pPr>
        <w:spacing w:after="24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 xml:space="preserve">1. </w:t>
      </w:r>
      <w:r w:rsidR="00543348" w:rsidRPr="004B7A4F">
        <w:rPr>
          <w:rFonts w:ascii="Arial" w:hAnsi="Arial" w:cs="Arial"/>
          <w:b/>
        </w:rPr>
        <w:t>I</w:t>
      </w:r>
      <w:r w:rsidR="00882682" w:rsidRPr="004B7A4F">
        <w:rPr>
          <w:rFonts w:ascii="Arial" w:hAnsi="Arial" w:cs="Arial"/>
          <w:b/>
        </w:rPr>
        <w:t xml:space="preserve">mię i nazwisko </w:t>
      </w:r>
      <w:r w:rsidR="00097FDF" w:rsidRPr="004B7A4F">
        <w:rPr>
          <w:rFonts w:ascii="Arial" w:hAnsi="Arial" w:cs="Arial"/>
          <w:b/>
        </w:rPr>
        <w:t>wykonawcy indywidualnego</w:t>
      </w:r>
      <w:r w:rsidR="007A5A5E" w:rsidRPr="004B7A4F">
        <w:rPr>
          <w:rFonts w:ascii="Arial" w:hAnsi="Arial" w:cs="Arial"/>
          <w:b/>
        </w:rPr>
        <w:t xml:space="preserve">/ </w:t>
      </w:r>
      <w:r w:rsidR="00F277C5" w:rsidRPr="004B7A4F">
        <w:rPr>
          <w:rFonts w:ascii="Arial" w:hAnsi="Arial" w:cs="Arial"/>
          <w:b/>
        </w:rPr>
        <w:t>opiekuna grupy</w:t>
      </w:r>
    </w:p>
    <w:p w14:paraId="7F32946B" w14:textId="232DD4B1" w:rsidR="00A12381" w:rsidRPr="004B7A4F" w:rsidRDefault="00101E92" w:rsidP="00C6744E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</w:t>
      </w:r>
      <w:r w:rsidR="009260BE" w:rsidRPr="004B7A4F">
        <w:rPr>
          <w:rFonts w:ascii="Arial" w:hAnsi="Arial" w:cs="Arial"/>
        </w:rPr>
        <w:t>……….</w:t>
      </w:r>
      <w:r w:rsidRPr="004B7A4F">
        <w:rPr>
          <w:rFonts w:ascii="Arial" w:hAnsi="Arial" w:cs="Arial"/>
        </w:rPr>
        <w:t>…………………………………………</w:t>
      </w:r>
      <w:r w:rsidR="00A12381" w:rsidRPr="004B7A4F">
        <w:rPr>
          <w:rFonts w:ascii="Arial" w:hAnsi="Arial" w:cs="Arial"/>
        </w:rPr>
        <w:t>…………………………………..</w:t>
      </w:r>
    </w:p>
    <w:p w14:paraId="6384FF53" w14:textId="4A82E733" w:rsidR="00A12381" w:rsidRPr="004B7A4F" w:rsidRDefault="00A12381" w:rsidP="00C6744E">
      <w:pPr>
        <w:spacing w:after="24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 xml:space="preserve">2. </w:t>
      </w:r>
      <w:r w:rsidR="00A650FD" w:rsidRPr="00A650FD">
        <w:rPr>
          <w:rFonts w:ascii="Arial" w:hAnsi="Arial" w:cs="Arial"/>
          <w:b/>
        </w:rPr>
        <w:t>Adres i nazwa instytucji przy której działa zespół</w:t>
      </w:r>
    </w:p>
    <w:p w14:paraId="4D38DE7A" w14:textId="245CE58F" w:rsidR="00F111B2" w:rsidRPr="004B7A4F" w:rsidRDefault="00A12381" w:rsidP="00C6744E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</w:t>
      </w:r>
    </w:p>
    <w:p w14:paraId="5BE47482" w14:textId="48AD3710" w:rsidR="00543348" w:rsidRPr="004B7A4F" w:rsidRDefault="00FE3818" w:rsidP="00C6744E">
      <w:pPr>
        <w:spacing w:after="240"/>
        <w:jc w:val="both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>3. Nazwa zespołu</w:t>
      </w:r>
    </w:p>
    <w:p w14:paraId="36B5CA39" w14:textId="7AA70DF2" w:rsidR="00543348" w:rsidRPr="004B7A4F" w:rsidRDefault="00543348" w:rsidP="00C6744E">
      <w:pPr>
        <w:spacing w:after="240"/>
        <w:jc w:val="both"/>
        <w:rPr>
          <w:rFonts w:ascii="Arial" w:hAnsi="Arial" w:cs="Arial"/>
        </w:rPr>
      </w:pPr>
      <w:r w:rsidRPr="004B7A4F">
        <w:rPr>
          <w:rFonts w:ascii="Arial" w:hAnsi="Arial" w:cs="Arial"/>
        </w:rPr>
        <w:t>.…………………………………………………………………………………………</w:t>
      </w:r>
    </w:p>
    <w:p w14:paraId="532BA7E1" w14:textId="16F6EB74" w:rsidR="005B6519" w:rsidRPr="004B7A4F" w:rsidRDefault="00516F67" w:rsidP="00C6744E">
      <w:pPr>
        <w:spacing w:after="240"/>
        <w:jc w:val="both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>4</w:t>
      </w:r>
      <w:r w:rsidR="00A12381" w:rsidRPr="004B7A4F">
        <w:rPr>
          <w:rFonts w:ascii="Arial" w:hAnsi="Arial" w:cs="Arial"/>
          <w:b/>
        </w:rPr>
        <w:t xml:space="preserve">. </w:t>
      </w:r>
      <w:r w:rsidR="00C1050C" w:rsidRPr="004B7A4F">
        <w:rPr>
          <w:rFonts w:ascii="Arial" w:hAnsi="Arial" w:cs="Arial"/>
          <w:b/>
        </w:rPr>
        <w:t>T</w:t>
      </w:r>
      <w:r w:rsidR="00101E92" w:rsidRPr="004B7A4F">
        <w:rPr>
          <w:rFonts w:ascii="Arial" w:hAnsi="Arial" w:cs="Arial"/>
          <w:b/>
        </w:rPr>
        <w:t>elefon</w:t>
      </w:r>
      <w:r w:rsidR="003342D8" w:rsidRPr="004B7A4F">
        <w:rPr>
          <w:rFonts w:ascii="Arial" w:hAnsi="Arial" w:cs="Arial"/>
          <w:b/>
        </w:rPr>
        <w:t xml:space="preserve"> kontaktowy do </w:t>
      </w:r>
      <w:r w:rsidR="00101E92" w:rsidRPr="004B7A4F">
        <w:rPr>
          <w:rFonts w:ascii="Arial" w:hAnsi="Arial" w:cs="Arial"/>
          <w:b/>
        </w:rPr>
        <w:t xml:space="preserve">osoby wyznaczonej do kontaktu </w:t>
      </w:r>
      <w:r w:rsidR="00543348" w:rsidRPr="004B7A4F">
        <w:rPr>
          <w:rFonts w:ascii="Arial" w:hAnsi="Arial" w:cs="Arial"/>
          <w:b/>
        </w:rPr>
        <w:t>w imieniu</w:t>
      </w:r>
      <w:r w:rsidR="00101E92" w:rsidRPr="004B7A4F">
        <w:rPr>
          <w:rFonts w:ascii="Arial" w:hAnsi="Arial" w:cs="Arial"/>
          <w:b/>
        </w:rPr>
        <w:t xml:space="preserve"> </w:t>
      </w:r>
      <w:r w:rsidR="00A12381" w:rsidRPr="004B7A4F">
        <w:rPr>
          <w:rFonts w:ascii="Arial" w:hAnsi="Arial" w:cs="Arial"/>
          <w:b/>
        </w:rPr>
        <w:t>zespołu</w:t>
      </w:r>
      <w:r w:rsidR="00097FDF" w:rsidRPr="004B7A4F">
        <w:rPr>
          <w:rFonts w:ascii="Arial" w:hAnsi="Arial" w:cs="Arial"/>
          <w:b/>
        </w:rPr>
        <w:t xml:space="preserve"> lub </w:t>
      </w:r>
      <w:r w:rsidRPr="004B7A4F">
        <w:rPr>
          <w:rFonts w:ascii="Arial" w:hAnsi="Arial" w:cs="Arial"/>
          <w:b/>
        </w:rPr>
        <w:t xml:space="preserve">do </w:t>
      </w:r>
      <w:r w:rsidR="00882682" w:rsidRPr="004B7A4F">
        <w:rPr>
          <w:rFonts w:ascii="Arial" w:hAnsi="Arial" w:cs="Arial"/>
          <w:b/>
        </w:rPr>
        <w:t xml:space="preserve">wykonawcy </w:t>
      </w:r>
      <w:r w:rsidRPr="004B7A4F">
        <w:rPr>
          <w:rFonts w:ascii="Arial" w:hAnsi="Arial" w:cs="Arial"/>
          <w:b/>
        </w:rPr>
        <w:t>indywidualnego</w:t>
      </w:r>
      <w:r w:rsidR="00882682" w:rsidRPr="004B7A4F">
        <w:rPr>
          <w:rFonts w:ascii="Arial" w:hAnsi="Arial" w:cs="Arial"/>
          <w:b/>
        </w:rPr>
        <w:t>:</w:t>
      </w:r>
    </w:p>
    <w:p w14:paraId="038C9DCE" w14:textId="2DD02BF9" w:rsidR="00F111B2" w:rsidRPr="004B7A4F" w:rsidRDefault="009260BE" w:rsidP="00C6744E">
      <w:pPr>
        <w:spacing w:after="240"/>
        <w:jc w:val="both"/>
        <w:rPr>
          <w:rFonts w:ascii="Arial" w:hAnsi="Arial" w:cs="Arial"/>
        </w:rPr>
      </w:pPr>
      <w:r w:rsidRPr="004B7A4F">
        <w:rPr>
          <w:rFonts w:ascii="Arial" w:hAnsi="Arial" w:cs="Arial"/>
        </w:rPr>
        <w:t>.</w:t>
      </w:r>
      <w:r w:rsidR="002A195B" w:rsidRPr="004B7A4F">
        <w:rPr>
          <w:rFonts w:ascii="Arial" w:hAnsi="Arial" w:cs="Arial"/>
        </w:rPr>
        <w:t>……………………………………………</w:t>
      </w:r>
      <w:r w:rsidR="00A12381" w:rsidRPr="004B7A4F">
        <w:rPr>
          <w:rFonts w:ascii="Arial" w:hAnsi="Arial" w:cs="Arial"/>
        </w:rPr>
        <w:t>…………………………………………</w:t>
      </w:r>
      <w:r w:rsidR="00882682" w:rsidRPr="004B7A4F">
        <w:rPr>
          <w:rFonts w:ascii="Arial" w:hAnsi="Arial" w:cs="Arial"/>
        </w:rPr>
        <w:t>…</w:t>
      </w:r>
    </w:p>
    <w:p w14:paraId="1BDCA57C" w14:textId="2A17A3F2" w:rsidR="00A12381" w:rsidRPr="004B7A4F" w:rsidRDefault="00516F67" w:rsidP="00C6744E">
      <w:pPr>
        <w:spacing w:after="24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>5</w:t>
      </w:r>
      <w:r w:rsidR="00A12381" w:rsidRPr="004B7A4F">
        <w:rPr>
          <w:rFonts w:ascii="Arial" w:hAnsi="Arial" w:cs="Arial"/>
          <w:b/>
        </w:rPr>
        <w:t xml:space="preserve">.  </w:t>
      </w:r>
      <w:r w:rsidR="002A195B" w:rsidRPr="004B7A4F">
        <w:rPr>
          <w:rFonts w:ascii="Arial" w:hAnsi="Arial" w:cs="Arial"/>
          <w:b/>
        </w:rPr>
        <w:t xml:space="preserve">E-mail do </w:t>
      </w:r>
      <w:r w:rsidR="00101E92" w:rsidRPr="004B7A4F">
        <w:rPr>
          <w:rFonts w:ascii="Arial" w:hAnsi="Arial" w:cs="Arial"/>
          <w:b/>
        </w:rPr>
        <w:t>osoby wyznaczonej do kontaktu</w:t>
      </w:r>
      <w:r w:rsidRPr="004B7A4F">
        <w:rPr>
          <w:rFonts w:ascii="Arial" w:hAnsi="Arial" w:cs="Arial"/>
          <w:b/>
        </w:rPr>
        <w:t xml:space="preserve"> lub do wykonawcy indywidualnego</w:t>
      </w:r>
      <w:r w:rsidR="00882682" w:rsidRPr="004B7A4F">
        <w:rPr>
          <w:rFonts w:ascii="Arial" w:hAnsi="Arial" w:cs="Arial"/>
          <w:b/>
        </w:rPr>
        <w:t>:</w:t>
      </w:r>
      <w:r w:rsidR="001E166B" w:rsidRPr="004B7A4F">
        <w:rPr>
          <w:rFonts w:ascii="Arial" w:hAnsi="Arial" w:cs="Arial"/>
          <w:b/>
        </w:rPr>
        <w:t xml:space="preserve"> </w:t>
      </w:r>
    </w:p>
    <w:p w14:paraId="1BA213E5" w14:textId="2739BF0D" w:rsidR="00F277C5" w:rsidRPr="004B7A4F" w:rsidRDefault="00A12381" w:rsidP="00C6744E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………………………………………………………………………………………….</w:t>
      </w:r>
    </w:p>
    <w:p w14:paraId="01D46BB5" w14:textId="4EF6CCC8" w:rsidR="00DD5571" w:rsidRPr="004B7A4F" w:rsidRDefault="00F277C5" w:rsidP="00C6744E">
      <w:pPr>
        <w:spacing w:after="240"/>
        <w:rPr>
          <w:rFonts w:ascii="Arial" w:hAnsi="Arial" w:cs="Arial"/>
          <w:b/>
          <w:bCs/>
        </w:rPr>
      </w:pPr>
      <w:r w:rsidRPr="004B7A4F">
        <w:rPr>
          <w:rFonts w:ascii="Arial" w:hAnsi="Arial" w:cs="Arial"/>
          <w:b/>
        </w:rPr>
        <w:t xml:space="preserve">6. </w:t>
      </w:r>
      <w:r w:rsidR="00DD5571" w:rsidRPr="004B7A4F">
        <w:rPr>
          <w:rFonts w:ascii="Arial" w:hAnsi="Arial" w:cs="Arial"/>
          <w:b/>
          <w:bCs/>
        </w:rPr>
        <w:t>Nocleg </w:t>
      </w:r>
      <w:r w:rsidR="00DD5571" w:rsidRPr="004B7A4F">
        <w:rPr>
          <w:rFonts w:ascii="Arial" w:hAnsi="Arial" w:cs="Arial"/>
          <w:bCs/>
        </w:rPr>
        <w:t>TAK/NIE</w:t>
      </w:r>
    </w:p>
    <w:p w14:paraId="228917D0" w14:textId="5B9C9552" w:rsidR="00260E59" w:rsidRPr="004B7A4F" w:rsidRDefault="00DD5571" w:rsidP="00C6744E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………………………………………………………………………………………….</w:t>
      </w:r>
    </w:p>
    <w:p w14:paraId="6E3DE23D" w14:textId="10308B8E" w:rsidR="00DD5571" w:rsidRPr="004B7A4F" w:rsidRDefault="00DD5571" w:rsidP="00C6744E">
      <w:pPr>
        <w:spacing w:after="240"/>
        <w:rPr>
          <w:rFonts w:ascii="Arial" w:hAnsi="Arial" w:cs="Arial"/>
          <w:bCs/>
        </w:rPr>
      </w:pPr>
      <w:r w:rsidRPr="004B7A4F">
        <w:rPr>
          <w:rFonts w:ascii="Arial" w:hAnsi="Arial" w:cs="Arial"/>
          <w:b/>
        </w:rPr>
        <w:t xml:space="preserve">7. </w:t>
      </w:r>
      <w:r w:rsidRPr="004B7A4F">
        <w:rPr>
          <w:rFonts w:ascii="Arial" w:hAnsi="Arial" w:cs="Arial"/>
          <w:b/>
          <w:bCs/>
        </w:rPr>
        <w:t xml:space="preserve">Zapewnienie dań dla wegetarian </w:t>
      </w:r>
      <w:r w:rsidRPr="004B7A4F">
        <w:rPr>
          <w:rFonts w:ascii="Arial" w:hAnsi="Arial" w:cs="Arial"/>
          <w:bCs/>
        </w:rPr>
        <w:t>TAK/NIE</w:t>
      </w:r>
    </w:p>
    <w:p w14:paraId="15E31F12" w14:textId="24088C8C" w:rsidR="00DD5571" w:rsidRPr="004B7A4F" w:rsidRDefault="00DD5571" w:rsidP="00C6744E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………………………………………………………………………………………….</w:t>
      </w:r>
    </w:p>
    <w:p w14:paraId="3D137791" w14:textId="459C4D98" w:rsidR="00D807EC" w:rsidRPr="004B7A4F" w:rsidRDefault="00D807EC" w:rsidP="00C6744E">
      <w:pPr>
        <w:spacing w:after="240"/>
        <w:rPr>
          <w:rFonts w:ascii="Arial" w:hAnsi="Arial" w:cs="Arial"/>
          <w:b/>
          <w:bCs/>
        </w:rPr>
      </w:pPr>
      <w:r w:rsidRPr="004B7A4F">
        <w:rPr>
          <w:rFonts w:ascii="Arial" w:hAnsi="Arial" w:cs="Arial"/>
          <w:b/>
          <w:bCs/>
        </w:rPr>
        <w:t>8. Udogodnienia dla osób</w:t>
      </w:r>
      <w:r w:rsidR="0036214E" w:rsidRPr="004B7A4F">
        <w:rPr>
          <w:rFonts w:ascii="Arial" w:hAnsi="Arial" w:cs="Arial"/>
          <w:b/>
          <w:bCs/>
        </w:rPr>
        <w:t xml:space="preserve"> o</w:t>
      </w:r>
      <w:r w:rsidRPr="004B7A4F">
        <w:rPr>
          <w:rFonts w:ascii="Arial" w:hAnsi="Arial" w:cs="Arial"/>
          <w:b/>
          <w:bCs/>
        </w:rPr>
        <w:t xml:space="preserve"> </w:t>
      </w:r>
      <w:r w:rsidR="0036214E" w:rsidRPr="004B7A4F">
        <w:rPr>
          <w:rFonts w:ascii="Arial" w:hAnsi="Arial" w:cs="Arial"/>
          <w:b/>
          <w:bCs/>
        </w:rPr>
        <w:t>szczególnych potrzebach m.in. poruszających się na wózku inwalidzkim, wymagających zapewnienia tłumacza języka migowego, zapewnienia asysty, pętli indukcyjnej itp.)</w:t>
      </w:r>
      <w:r w:rsidR="000B12E8" w:rsidRPr="004B7A4F">
        <w:rPr>
          <w:rFonts w:ascii="Arial" w:hAnsi="Arial" w:cs="Arial"/>
          <w:b/>
          <w:bCs/>
        </w:rPr>
        <w:t xml:space="preserve"> </w:t>
      </w:r>
      <w:r w:rsidR="000B12E8" w:rsidRPr="004B7A4F">
        <w:rPr>
          <w:rFonts w:ascii="Arial" w:hAnsi="Arial" w:cs="Arial"/>
          <w:bCs/>
        </w:rPr>
        <w:t>TAK/NIE</w:t>
      </w:r>
    </w:p>
    <w:p w14:paraId="22BC9A3F" w14:textId="0DBCE9AA" w:rsidR="00260E59" w:rsidRPr="004B7A4F" w:rsidRDefault="00260E59" w:rsidP="00C6744E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………………………………………………………………………………………….</w:t>
      </w:r>
    </w:p>
    <w:p w14:paraId="4F80F16D" w14:textId="77777777" w:rsidR="00835F45" w:rsidRPr="004B7A4F" w:rsidRDefault="00835F45">
      <w:pPr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br w:type="page"/>
      </w:r>
    </w:p>
    <w:p w14:paraId="1DE83243" w14:textId="69ED4BC7" w:rsidR="00B21F41" w:rsidRPr="004B7A4F" w:rsidRDefault="00D807EC" w:rsidP="00C03945">
      <w:pPr>
        <w:spacing w:after="12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lastRenderedPageBreak/>
        <w:t xml:space="preserve">9. </w:t>
      </w:r>
      <w:r w:rsidR="00F277C5" w:rsidRPr="004B7A4F">
        <w:rPr>
          <w:rFonts w:ascii="Arial" w:hAnsi="Arial" w:cs="Arial"/>
          <w:b/>
        </w:rPr>
        <w:t>Zgłaszam następujące osoby:</w:t>
      </w:r>
      <w:r w:rsidR="007A5A5E" w:rsidRPr="004B7A4F">
        <w:rPr>
          <w:rFonts w:ascii="Arial" w:hAnsi="Arial" w:cs="Arial"/>
          <w:b/>
        </w:rPr>
        <w:t xml:space="preserve"> </w:t>
      </w:r>
    </w:p>
    <w:tbl>
      <w:tblPr>
        <w:tblStyle w:val="Tabela-Siatka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52"/>
        <w:gridCol w:w="1417"/>
        <w:gridCol w:w="1418"/>
        <w:gridCol w:w="1276"/>
        <w:gridCol w:w="1842"/>
      </w:tblGrid>
      <w:tr w:rsidR="00177227" w:rsidRPr="00177227" w14:paraId="520046E3" w14:textId="6709CE9D" w:rsidTr="003B4DD6">
        <w:tc>
          <w:tcPr>
            <w:tcW w:w="709" w:type="dxa"/>
            <w:vAlign w:val="center"/>
          </w:tcPr>
          <w:p w14:paraId="2E8A94A0" w14:textId="18B743AC" w:rsidR="00177227" w:rsidRPr="003B4DD6" w:rsidRDefault="00177227" w:rsidP="003B0D7B">
            <w:pPr>
              <w:jc w:val="center"/>
              <w:rPr>
                <w:rFonts w:ascii="Arial" w:hAnsi="Arial" w:cs="Arial"/>
              </w:rPr>
            </w:pPr>
            <w:r w:rsidRPr="003B4DD6">
              <w:rPr>
                <w:rFonts w:ascii="Arial" w:hAnsi="Arial" w:cs="Arial"/>
              </w:rPr>
              <w:t>Lp.</w:t>
            </w:r>
          </w:p>
        </w:tc>
        <w:tc>
          <w:tcPr>
            <w:tcW w:w="1701" w:type="dxa"/>
          </w:tcPr>
          <w:p w14:paraId="6755D5F1" w14:textId="77777777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D5BC3" w14:textId="77777777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47EA4" w14:textId="2B90A6A5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  <w:r w:rsidRPr="003B4DD6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552" w:type="dxa"/>
          </w:tcPr>
          <w:p w14:paraId="2CB6202F" w14:textId="77777777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D6478" w14:textId="77777777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B1C1E" w14:textId="43596962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  <w:r w:rsidRPr="003B4DD6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417" w:type="dxa"/>
          </w:tcPr>
          <w:p w14:paraId="628E1E52" w14:textId="77777777" w:rsidR="003B4DD6" w:rsidRDefault="003B4DD6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07AB0" w14:textId="695AEB0B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  <w:r w:rsidRPr="003B4DD6">
              <w:rPr>
                <w:rFonts w:ascii="Arial" w:hAnsi="Arial" w:cs="Arial"/>
                <w:sz w:val="20"/>
                <w:szCs w:val="20"/>
              </w:rPr>
              <w:t xml:space="preserve">Mieszkaniec województwa mazowieckiego </w:t>
            </w:r>
            <w:r w:rsidRPr="003B4DD6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18" w:type="dxa"/>
          </w:tcPr>
          <w:p w14:paraId="51042EAD" w14:textId="605772EB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F8FF2" w14:textId="77777777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269C3" w14:textId="675C3159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  <w:r w:rsidRPr="003B4DD6">
              <w:rPr>
                <w:rFonts w:ascii="Arial" w:hAnsi="Arial" w:cs="Arial"/>
                <w:sz w:val="20"/>
                <w:szCs w:val="20"/>
              </w:rPr>
              <w:t xml:space="preserve">Nocleg </w:t>
            </w:r>
            <w:r w:rsidR="003B4DD6" w:rsidRPr="003B4DD6">
              <w:rPr>
                <w:rFonts w:ascii="Arial" w:hAnsi="Arial" w:cs="Arial"/>
                <w:sz w:val="20"/>
                <w:szCs w:val="20"/>
              </w:rPr>
              <w:br/>
            </w:r>
            <w:r w:rsidRPr="003B4DD6">
              <w:rPr>
                <w:rFonts w:ascii="Arial" w:hAnsi="Arial" w:cs="Arial"/>
                <w:b/>
                <w:sz w:val="20"/>
                <w:szCs w:val="20"/>
              </w:rPr>
              <w:t>TAK/ NIE</w:t>
            </w:r>
          </w:p>
        </w:tc>
        <w:tc>
          <w:tcPr>
            <w:tcW w:w="1276" w:type="dxa"/>
          </w:tcPr>
          <w:p w14:paraId="00BB42C9" w14:textId="7697CE52" w:rsidR="00177227" w:rsidRPr="003B4DD6" w:rsidRDefault="00177227" w:rsidP="003B4DD6">
            <w:pPr>
              <w:rPr>
                <w:rFonts w:ascii="Arial" w:hAnsi="Arial" w:cs="Arial"/>
                <w:sz w:val="20"/>
                <w:szCs w:val="20"/>
              </w:rPr>
            </w:pPr>
            <w:r w:rsidRPr="003B4DD6">
              <w:rPr>
                <w:rFonts w:ascii="Arial" w:hAnsi="Arial" w:cs="Arial"/>
                <w:sz w:val="20"/>
                <w:szCs w:val="20"/>
              </w:rPr>
              <w:t xml:space="preserve">Preferencje żywieniowe opcja dla wegetarian </w:t>
            </w:r>
            <w:r w:rsidRPr="003B4DD6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842" w:type="dxa"/>
          </w:tcPr>
          <w:p w14:paraId="7E4854C4" w14:textId="46C70D48" w:rsidR="00177227" w:rsidRPr="003B4DD6" w:rsidRDefault="00177227" w:rsidP="003B4DD6">
            <w:pPr>
              <w:rPr>
                <w:rFonts w:ascii="Arial" w:hAnsi="Arial" w:cs="Arial"/>
                <w:sz w:val="18"/>
                <w:szCs w:val="18"/>
              </w:rPr>
            </w:pPr>
            <w:r w:rsidRPr="003B4DD6">
              <w:rPr>
                <w:rFonts w:ascii="Arial" w:hAnsi="Arial" w:cs="Arial"/>
                <w:sz w:val="18"/>
                <w:szCs w:val="18"/>
              </w:rPr>
              <w:t>Udogodnienia dla osób o szczególnych potrzebach (</w:t>
            </w:r>
            <w:r w:rsidRPr="003B4DD6">
              <w:rPr>
                <w:rFonts w:ascii="Arial" w:hAnsi="Arial" w:cs="Arial"/>
                <w:i/>
                <w:sz w:val="18"/>
                <w:szCs w:val="18"/>
              </w:rPr>
              <w:t>jeżeli tak, to wskazać jakie</w:t>
            </w:r>
            <w:r w:rsidRPr="003B4D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77227" w:rsidRPr="004B7A4F" w14:paraId="5FCE5719" w14:textId="37E8ED72" w:rsidTr="003B4DD6">
        <w:trPr>
          <w:trHeight w:hRule="exact" w:val="851"/>
        </w:trPr>
        <w:tc>
          <w:tcPr>
            <w:tcW w:w="709" w:type="dxa"/>
          </w:tcPr>
          <w:p w14:paraId="6FAC65A1" w14:textId="7E053FB2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14:paraId="43C3B24C" w14:textId="5CEA4584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9BDB29" w14:textId="2CEB016A" w:rsidR="00177227" w:rsidRPr="004B7A4F" w:rsidRDefault="00177227" w:rsidP="00C0394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69430A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338DAA" w14:textId="5FCF7931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19701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DEA0D32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3A9BDF87" w14:textId="17092EC1" w:rsidTr="003B4DD6">
        <w:trPr>
          <w:trHeight w:hRule="exact" w:val="851"/>
        </w:trPr>
        <w:tc>
          <w:tcPr>
            <w:tcW w:w="709" w:type="dxa"/>
          </w:tcPr>
          <w:p w14:paraId="09F03799" w14:textId="7BA23A94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14:paraId="5F919011" w14:textId="2279B2F2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E50D1D0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85BC34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8DF926" w14:textId="223DA23D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697731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65351B1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04D83531" w14:textId="5571DA40" w:rsidTr="003B4DD6">
        <w:trPr>
          <w:trHeight w:hRule="exact" w:val="851"/>
        </w:trPr>
        <w:tc>
          <w:tcPr>
            <w:tcW w:w="709" w:type="dxa"/>
          </w:tcPr>
          <w:p w14:paraId="08DB04C7" w14:textId="19AE40F2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</w:tcPr>
          <w:p w14:paraId="55530BC0" w14:textId="31D2A729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DF6AD33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57AF70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5F5F4F" w14:textId="7291D9A6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CA5689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BCEB91F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58392D98" w14:textId="14A09502" w:rsidTr="003B4DD6">
        <w:trPr>
          <w:trHeight w:hRule="exact" w:val="851"/>
        </w:trPr>
        <w:tc>
          <w:tcPr>
            <w:tcW w:w="709" w:type="dxa"/>
          </w:tcPr>
          <w:p w14:paraId="757D43F5" w14:textId="4CFE3D15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</w:tcPr>
          <w:p w14:paraId="61A4FFD1" w14:textId="7963A10A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1F6F1D6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6F488B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A84A5A" w14:textId="1EF2388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B06744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F8130C9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7BA5BF7E" w14:textId="4A397EAA" w:rsidTr="003B4DD6">
        <w:trPr>
          <w:trHeight w:hRule="exact" w:val="851"/>
        </w:trPr>
        <w:tc>
          <w:tcPr>
            <w:tcW w:w="709" w:type="dxa"/>
          </w:tcPr>
          <w:p w14:paraId="24970453" w14:textId="142866A0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</w:tcPr>
          <w:p w14:paraId="508DB167" w14:textId="7E25F1F8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6DBA0AC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EB475A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AFC1AD" w14:textId="413ECA7F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634B60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ABD0C1D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05211357" w14:textId="61866B88" w:rsidTr="003B4DD6">
        <w:trPr>
          <w:trHeight w:hRule="exact" w:val="851"/>
        </w:trPr>
        <w:tc>
          <w:tcPr>
            <w:tcW w:w="709" w:type="dxa"/>
          </w:tcPr>
          <w:p w14:paraId="20B04713" w14:textId="6CF5B95A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</w:tcPr>
          <w:p w14:paraId="25A378F3" w14:textId="10C0A252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B63BBFA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A31B3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2F140E" w14:textId="7D1CF9AB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B669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CD826A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2DC9B5DB" w14:textId="0B50DF18" w:rsidTr="003B4DD6">
        <w:trPr>
          <w:trHeight w:hRule="exact" w:val="851"/>
        </w:trPr>
        <w:tc>
          <w:tcPr>
            <w:tcW w:w="709" w:type="dxa"/>
          </w:tcPr>
          <w:p w14:paraId="60EF9133" w14:textId="29D49880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</w:tcPr>
          <w:p w14:paraId="61A22BE4" w14:textId="491FD491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7AA5EB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4BFF25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3BE4E9" w14:textId="1B58F8C3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4016C7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88B5531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5E6D92BB" w14:textId="77777777" w:rsidTr="003B4DD6">
        <w:trPr>
          <w:trHeight w:hRule="exact" w:val="851"/>
        </w:trPr>
        <w:tc>
          <w:tcPr>
            <w:tcW w:w="709" w:type="dxa"/>
          </w:tcPr>
          <w:p w14:paraId="5117F665" w14:textId="5BEB2211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8.</w:t>
            </w:r>
          </w:p>
        </w:tc>
        <w:tc>
          <w:tcPr>
            <w:tcW w:w="1701" w:type="dxa"/>
          </w:tcPr>
          <w:p w14:paraId="1F545955" w14:textId="652AA20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1F3E727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283304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F76B69" w14:textId="61881205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E03D04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F9190D2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6976DEAB" w14:textId="77777777" w:rsidTr="003B4DD6">
        <w:trPr>
          <w:trHeight w:hRule="exact" w:val="851"/>
        </w:trPr>
        <w:tc>
          <w:tcPr>
            <w:tcW w:w="709" w:type="dxa"/>
          </w:tcPr>
          <w:p w14:paraId="31C72208" w14:textId="6686CF86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9.</w:t>
            </w:r>
          </w:p>
        </w:tc>
        <w:tc>
          <w:tcPr>
            <w:tcW w:w="1701" w:type="dxa"/>
          </w:tcPr>
          <w:p w14:paraId="3F716ACB" w14:textId="2F96E134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1AB812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665F5D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1491F0" w14:textId="6D39FB30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2F605C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190576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72E6CB21" w14:textId="77777777" w:rsidTr="003B4DD6">
        <w:trPr>
          <w:trHeight w:hRule="exact" w:val="851"/>
        </w:trPr>
        <w:tc>
          <w:tcPr>
            <w:tcW w:w="709" w:type="dxa"/>
          </w:tcPr>
          <w:p w14:paraId="246DD017" w14:textId="5CD4305A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10.</w:t>
            </w:r>
          </w:p>
        </w:tc>
        <w:tc>
          <w:tcPr>
            <w:tcW w:w="1701" w:type="dxa"/>
          </w:tcPr>
          <w:p w14:paraId="23D4C1E6" w14:textId="4A4A48A1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41F493B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44393D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492A83" w14:textId="46656799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F0A168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6CE700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7BCB5272" w14:textId="77777777" w:rsidTr="003B4DD6">
        <w:trPr>
          <w:trHeight w:hRule="exact" w:val="851"/>
        </w:trPr>
        <w:tc>
          <w:tcPr>
            <w:tcW w:w="709" w:type="dxa"/>
          </w:tcPr>
          <w:p w14:paraId="0A0DEF66" w14:textId="534FE362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11.</w:t>
            </w:r>
          </w:p>
        </w:tc>
        <w:tc>
          <w:tcPr>
            <w:tcW w:w="1701" w:type="dxa"/>
          </w:tcPr>
          <w:p w14:paraId="53A5DF1D" w14:textId="1ED11FEF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D6D4B2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3583B9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E9EFEB" w14:textId="4354BF23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A5B36F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8E1717A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77745403" w14:textId="77777777" w:rsidTr="003B4DD6">
        <w:trPr>
          <w:trHeight w:hRule="exact" w:val="851"/>
        </w:trPr>
        <w:tc>
          <w:tcPr>
            <w:tcW w:w="709" w:type="dxa"/>
          </w:tcPr>
          <w:p w14:paraId="330F9CC4" w14:textId="3AD2F5A7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12.</w:t>
            </w:r>
          </w:p>
        </w:tc>
        <w:tc>
          <w:tcPr>
            <w:tcW w:w="1701" w:type="dxa"/>
          </w:tcPr>
          <w:p w14:paraId="78FDE9FC" w14:textId="57C2C653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066022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F77B72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A2CE4B" w14:textId="110B1A2A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D0FA33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31B4007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102B7AB1" w14:textId="77777777" w:rsidTr="003B4DD6">
        <w:trPr>
          <w:trHeight w:hRule="exact" w:val="851"/>
        </w:trPr>
        <w:tc>
          <w:tcPr>
            <w:tcW w:w="709" w:type="dxa"/>
          </w:tcPr>
          <w:p w14:paraId="28469C6A" w14:textId="4A26D358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13.</w:t>
            </w:r>
          </w:p>
        </w:tc>
        <w:tc>
          <w:tcPr>
            <w:tcW w:w="1701" w:type="dxa"/>
          </w:tcPr>
          <w:p w14:paraId="37EB534B" w14:textId="663F4853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9E73458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F002EC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CFF47B" w14:textId="3E47BB7A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E2C45C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793E7AC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66E35633" w14:textId="77777777" w:rsidTr="003B4DD6">
        <w:trPr>
          <w:trHeight w:hRule="exact" w:val="851"/>
        </w:trPr>
        <w:tc>
          <w:tcPr>
            <w:tcW w:w="709" w:type="dxa"/>
          </w:tcPr>
          <w:p w14:paraId="010CFA88" w14:textId="4E86C257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1701" w:type="dxa"/>
          </w:tcPr>
          <w:p w14:paraId="69F3D14D" w14:textId="24C680C1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9B16305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51B3D6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309946" w14:textId="72ACFC23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74DFD5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2BBBA35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48F749C2" w14:textId="77777777" w:rsidTr="003B4DD6">
        <w:trPr>
          <w:trHeight w:hRule="exact" w:val="851"/>
        </w:trPr>
        <w:tc>
          <w:tcPr>
            <w:tcW w:w="709" w:type="dxa"/>
          </w:tcPr>
          <w:p w14:paraId="577EAD31" w14:textId="7C5B6A14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15.</w:t>
            </w:r>
          </w:p>
        </w:tc>
        <w:tc>
          <w:tcPr>
            <w:tcW w:w="1701" w:type="dxa"/>
          </w:tcPr>
          <w:p w14:paraId="31C71EB9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F26497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7CD803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09D656" w14:textId="666D12F3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708725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FFD717B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11D9551C" w14:textId="77777777" w:rsidTr="003B4DD6">
        <w:trPr>
          <w:trHeight w:hRule="exact" w:val="851"/>
        </w:trPr>
        <w:tc>
          <w:tcPr>
            <w:tcW w:w="709" w:type="dxa"/>
          </w:tcPr>
          <w:p w14:paraId="2EC62F42" w14:textId="7A0B5435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16.</w:t>
            </w:r>
          </w:p>
        </w:tc>
        <w:tc>
          <w:tcPr>
            <w:tcW w:w="1701" w:type="dxa"/>
          </w:tcPr>
          <w:p w14:paraId="040FD52A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E716C18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AF21FF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4CCBA2" w14:textId="2D779580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2CC384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558B99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46EE7003" w14:textId="77777777" w:rsidTr="003B4DD6">
        <w:trPr>
          <w:trHeight w:hRule="exact" w:val="851"/>
        </w:trPr>
        <w:tc>
          <w:tcPr>
            <w:tcW w:w="709" w:type="dxa"/>
          </w:tcPr>
          <w:p w14:paraId="0A0662DF" w14:textId="5583F5A5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17.</w:t>
            </w:r>
          </w:p>
        </w:tc>
        <w:tc>
          <w:tcPr>
            <w:tcW w:w="1701" w:type="dxa"/>
          </w:tcPr>
          <w:p w14:paraId="320BADD9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5193773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8EF003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70F38C" w14:textId="5CB81874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3C0141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C08C15B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5DD04167" w14:textId="77777777" w:rsidTr="003B4DD6">
        <w:trPr>
          <w:trHeight w:hRule="exact" w:val="851"/>
        </w:trPr>
        <w:tc>
          <w:tcPr>
            <w:tcW w:w="709" w:type="dxa"/>
          </w:tcPr>
          <w:p w14:paraId="6A693B40" w14:textId="0D7D44C0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18.</w:t>
            </w:r>
          </w:p>
        </w:tc>
        <w:tc>
          <w:tcPr>
            <w:tcW w:w="1701" w:type="dxa"/>
          </w:tcPr>
          <w:p w14:paraId="6212FFEF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DF14D11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E37FBF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264576" w14:textId="0F9A5CB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43BA3A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4C0E61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5591F215" w14:textId="77777777" w:rsidTr="003B4DD6">
        <w:trPr>
          <w:trHeight w:hRule="exact" w:val="851"/>
        </w:trPr>
        <w:tc>
          <w:tcPr>
            <w:tcW w:w="709" w:type="dxa"/>
          </w:tcPr>
          <w:p w14:paraId="1F29F5F9" w14:textId="2FB15130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19.</w:t>
            </w:r>
          </w:p>
        </w:tc>
        <w:tc>
          <w:tcPr>
            <w:tcW w:w="1701" w:type="dxa"/>
          </w:tcPr>
          <w:p w14:paraId="27CE1EB6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7CEA02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C6E50F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2A29EA" w14:textId="45A87CC1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96D205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03E5C0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  <w:tr w:rsidR="00177227" w:rsidRPr="004B7A4F" w14:paraId="1366B196" w14:textId="77777777" w:rsidTr="003B4DD6">
        <w:trPr>
          <w:trHeight w:hRule="exact" w:val="851"/>
        </w:trPr>
        <w:tc>
          <w:tcPr>
            <w:tcW w:w="709" w:type="dxa"/>
          </w:tcPr>
          <w:p w14:paraId="5EAF1386" w14:textId="6923D36B" w:rsidR="00177227" w:rsidRPr="004B7A4F" w:rsidRDefault="00177227" w:rsidP="00104673">
            <w:pPr>
              <w:contextualSpacing/>
              <w:jc w:val="center"/>
              <w:rPr>
                <w:rFonts w:ascii="Arial" w:hAnsi="Arial" w:cs="Arial"/>
              </w:rPr>
            </w:pPr>
            <w:r w:rsidRPr="004B7A4F">
              <w:rPr>
                <w:rFonts w:ascii="Arial" w:hAnsi="Arial" w:cs="Arial"/>
              </w:rPr>
              <w:t>20.</w:t>
            </w:r>
          </w:p>
        </w:tc>
        <w:tc>
          <w:tcPr>
            <w:tcW w:w="1701" w:type="dxa"/>
          </w:tcPr>
          <w:p w14:paraId="7D8CDAFC" w14:textId="0FA3578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FB9F78D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2003A4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5A9565" w14:textId="484E4E56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220DDE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7AF71C" w14:textId="77777777" w:rsidR="00177227" w:rsidRPr="004B7A4F" w:rsidRDefault="00177227" w:rsidP="0048327A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1DBF8B91" w14:textId="25F337D3" w:rsidR="009B7C3A" w:rsidRDefault="009A4410" w:rsidP="003B4DD6">
      <w:pPr>
        <w:spacing w:before="7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Oświadczam, że posiadam z</w:t>
      </w:r>
      <w:r w:rsidR="009B7C3A">
        <w:rPr>
          <w:rFonts w:ascii="Arial" w:hAnsi="Arial" w:cs="Arial"/>
          <w:bCs/>
        </w:rPr>
        <w:t>god</w:t>
      </w:r>
      <w:r>
        <w:rPr>
          <w:rFonts w:ascii="Arial" w:hAnsi="Arial" w:cs="Arial"/>
          <w:bCs/>
        </w:rPr>
        <w:t>y wymienionych powyżej osób</w:t>
      </w:r>
      <w:r w:rsidR="009B7C3A">
        <w:rPr>
          <w:rFonts w:ascii="Arial" w:hAnsi="Arial" w:cs="Arial"/>
          <w:bCs/>
        </w:rPr>
        <w:t xml:space="preserve"> na udział </w:t>
      </w:r>
      <w:r w:rsidR="003B4DD6">
        <w:rPr>
          <w:rFonts w:ascii="Arial" w:hAnsi="Arial" w:cs="Arial"/>
          <w:bCs/>
        </w:rPr>
        <w:br/>
      </w:r>
      <w:r w:rsidR="009B7C3A">
        <w:rPr>
          <w:rFonts w:ascii="Arial" w:hAnsi="Arial" w:cs="Arial"/>
          <w:bCs/>
        </w:rPr>
        <w:t xml:space="preserve">w </w:t>
      </w:r>
      <w:r w:rsidR="009B7C3A" w:rsidRPr="009B7C3A">
        <w:rPr>
          <w:rFonts w:ascii="Arial" w:hAnsi="Arial" w:cs="Arial"/>
          <w:bCs/>
        </w:rPr>
        <w:t>VI Przeglądzie Artystycznym Twórczości Osób Starszych</w:t>
      </w:r>
      <w:r w:rsidR="00D6133F">
        <w:rPr>
          <w:rFonts w:ascii="Arial" w:hAnsi="Arial" w:cs="Arial"/>
          <w:bCs/>
        </w:rPr>
        <w:t xml:space="preserve"> oraz przetwarzanie </w:t>
      </w:r>
      <w:r w:rsidR="003B4DD6">
        <w:rPr>
          <w:rFonts w:ascii="Arial" w:hAnsi="Arial" w:cs="Arial"/>
          <w:bCs/>
        </w:rPr>
        <w:br/>
      </w:r>
      <w:r w:rsidR="00D6133F">
        <w:rPr>
          <w:rFonts w:ascii="Arial" w:hAnsi="Arial" w:cs="Arial"/>
          <w:bCs/>
        </w:rPr>
        <w:t>ich danych osobowych</w:t>
      </w:r>
      <w:r w:rsidR="00161BD4">
        <w:rPr>
          <w:rFonts w:ascii="Arial" w:hAnsi="Arial" w:cs="Arial"/>
          <w:bCs/>
        </w:rPr>
        <w:t>.</w:t>
      </w:r>
      <w:r w:rsidR="009B7C3A">
        <w:rPr>
          <w:rFonts w:ascii="Arial" w:hAnsi="Arial" w:cs="Arial"/>
          <w:bCs/>
        </w:rPr>
        <w:t xml:space="preserve"> </w:t>
      </w:r>
      <w:r w:rsidR="00161BD4">
        <w:rPr>
          <w:rFonts w:ascii="Arial" w:hAnsi="Arial" w:cs="Arial"/>
          <w:bCs/>
        </w:rPr>
        <w:t xml:space="preserve">Ponadto </w:t>
      </w:r>
      <w:r w:rsidR="00BF37A7">
        <w:rPr>
          <w:rFonts w:ascii="Arial" w:hAnsi="Arial" w:cs="Arial"/>
          <w:bCs/>
        </w:rPr>
        <w:t>zgłaszane</w:t>
      </w:r>
      <w:r w:rsidR="00161BD4">
        <w:rPr>
          <w:rFonts w:ascii="Arial" w:hAnsi="Arial" w:cs="Arial"/>
          <w:bCs/>
        </w:rPr>
        <w:t xml:space="preserve"> osoby </w:t>
      </w:r>
      <w:r w:rsidR="00BF37A7">
        <w:rPr>
          <w:rFonts w:ascii="Arial" w:hAnsi="Arial" w:cs="Arial"/>
          <w:bCs/>
        </w:rPr>
        <w:t>poinformowane zostały, że wydarzenie jest finansowane ze środków własnych Samorządu Województwa Mazowieckiego</w:t>
      </w:r>
      <w:r w:rsidR="007044A7">
        <w:rPr>
          <w:rFonts w:ascii="Arial" w:hAnsi="Arial" w:cs="Arial"/>
          <w:bCs/>
        </w:rPr>
        <w:t>.</w:t>
      </w:r>
    </w:p>
    <w:p w14:paraId="72D3A73F" w14:textId="77777777" w:rsidR="009A4410" w:rsidRDefault="009A4410" w:rsidP="009B7C3A">
      <w:pPr>
        <w:rPr>
          <w:rFonts w:ascii="Verdana" w:hAnsi="Verdana"/>
          <w:sz w:val="20"/>
          <w:szCs w:val="20"/>
        </w:rPr>
      </w:pPr>
    </w:p>
    <w:p w14:paraId="0D0A5CC2" w14:textId="77777777" w:rsidR="009A4410" w:rsidRDefault="009A4410" w:rsidP="009B7C3A">
      <w:pPr>
        <w:rPr>
          <w:rFonts w:ascii="Verdana" w:hAnsi="Verdana"/>
          <w:sz w:val="20"/>
          <w:szCs w:val="20"/>
        </w:rPr>
      </w:pPr>
    </w:p>
    <w:p w14:paraId="7EB17284" w14:textId="77777777" w:rsidR="003B4DD6" w:rsidRDefault="009B7C3A" w:rsidP="009B7C3A">
      <w:pPr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</w:pPr>
      <w:r>
        <w:rPr>
          <w:rFonts w:ascii="Verdana" w:hAnsi="Verdana"/>
          <w:sz w:val="20"/>
          <w:szCs w:val="20"/>
        </w:rPr>
        <w:br/>
        <w:t xml:space="preserve">                                                         </w:t>
      </w:r>
      <w:r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__________________________________</w:t>
      </w:r>
      <w:r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br/>
      </w:r>
      <w:r w:rsidR="003B4DD6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 xml:space="preserve"> </w:t>
      </w:r>
    </w:p>
    <w:p w14:paraId="5FDBBA5E" w14:textId="77777777" w:rsidR="003B4DD6" w:rsidRDefault="003B4DD6" w:rsidP="009B7C3A">
      <w:pPr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</w:pPr>
      <w:r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 xml:space="preserve">                                                           </w:t>
      </w:r>
      <w:r w:rsidR="009A4410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imię i nazwisko osoby zgłaszającej</w:t>
      </w:r>
      <w:r w:rsidR="00D6133F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 xml:space="preserve"> </w:t>
      </w:r>
    </w:p>
    <w:p w14:paraId="2E851302" w14:textId="3A79BCF7" w:rsidR="009B7C3A" w:rsidRPr="00BB6591" w:rsidRDefault="003B4DD6" w:rsidP="009B7C3A">
      <w:pPr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 xml:space="preserve">                                                         </w:t>
      </w:r>
      <w:r w:rsidR="00D6133F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wraz ze wskazaniem pełnionej funkcji</w:t>
      </w:r>
    </w:p>
    <w:p w14:paraId="4236FF68" w14:textId="77777777" w:rsidR="009B7C3A" w:rsidRDefault="009B7C3A" w:rsidP="009B7C3A">
      <w:pPr>
        <w:pStyle w:val="Bezodstpw"/>
        <w:rPr>
          <w:rFonts w:ascii="Arial" w:hAnsi="Arial" w:cs="Arial"/>
          <w:b/>
          <w:sz w:val="28"/>
          <w:szCs w:val="28"/>
        </w:rPr>
      </w:pPr>
    </w:p>
    <w:p w14:paraId="00DAA2CE" w14:textId="1A49D6BB" w:rsidR="00A12381" w:rsidRPr="004B7A4F" w:rsidRDefault="009F053F" w:rsidP="00DC5CCE">
      <w:pPr>
        <w:spacing w:before="720" w:after="12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>10</w:t>
      </w:r>
      <w:r w:rsidR="00B21F41" w:rsidRPr="004B7A4F">
        <w:rPr>
          <w:rFonts w:ascii="Arial" w:hAnsi="Arial" w:cs="Arial"/>
          <w:b/>
        </w:rPr>
        <w:t>. Rodzaj występu:</w:t>
      </w:r>
    </w:p>
    <w:p w14:paraId="4B71C4A8" w14:textId="7D45B85E" w:rsidR="00A12381" w:rsidRPr="004B7A4F" w:rsidRDefault="00B21F41" w:rsidP="00882682">
      <w:pPr>
        <w:rPr>
          <w:rFonts w:ascii="Arial" w:hAnsi="Arial" w:cs="Arial"/>
        </w:rPr>
      </w:pPr>
      <w:r w:rsidRPr="004B7A4F">
        <w:rPr>
          <w:rFonts w:ascii="Arial" w:hAnsi="Arial" w:cs="Arial"/>
        </w:rPr>
        <w:t>d</w:t>
      </w:r>
      <w:r w:rsidR="007A5A5E" w:rsidRPr="004B7A4F">
        <w:rPr>
          <w:rFonts w:ascii="Arial" w:hAnsi="Arial" w:cs="Arial"/>
        </w:rPr>
        <w:t>o wyboru:</w:t>
      </w:r>
    </w:p>
    <w:p w14:paraId="72368AA8" w14:textId="36FCFD3B" w:rsidR="0076703D" w:rsidRPr="004B7A4F" w:rsidRDefault="007A5A5E" w:rsidP="00084D85">
      <w:pPr>
        <w:spacing w:after="24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>taniec/śpiew/poezja/teatr/kabaret/monolog</w:t>
      </w:r>
    </w:p>
    <w:p w14:paraId="1E222DE7" w14:textId="2061522A" w:rsidR="00D452AD" w:rsidRPr="004B7A4F" w:rsidRDefault="00A12381" w:rsidP="00084D85">
      <w:pPr>
        <w:spacing w:after="24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………………………………………………………………………………………….</w:t>
      </w:r>
    </w:p>
    <w:p w14:paraId="6B53151D" w14:textId="77777777" w:rsidR="003B4DD6" w:rsidRDefault="003B4DD6" w:rsidP="00DC5CCE">
      <w:pPr>
        <w:spacing w:after="120"/>
        <w:rPr>
          <w:rFonts w:ascii="Arial" w:hAnsi="Arial" w:cs="Arial"/>
          <w:b/>
        </w:rPr>
      </w:pPr>
    </w:p>
    <w:p w14:paraId="1C9367B5" w14:textId="10C2D997" w:rsidR="00F277C5" w:rsidRPr="004B7A4F" w:rsidRDefault="009F053F" w:rsidP="00DC5CCE">
      <w:pPr>
        <w:spacing w:after="12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lastRenderedPageBreak/>
        <w:t>11</w:t>
      </w:r>
      <w:r w:rsidR="0056597A" w:rsidRPr="004B7A4F">
        <w:rPr>
          <w:rFonts w:ascii="Arial" w:hAnsi="Arial" w:cs="Arial"/>
          <w:b/>
        </w:rPr>
        <w:t>. Sekcja:</w:t>
      </w:r>
    </w:p>
    <w:p w14:paraId="6EEF0452" w14:textId="7E3E740A" w:rsidR="00F277C5" w:rsidRPr="004B7A4F" w:rsidRDefault="00B21F41" w:rsidP="00882682">
      <w:pPr>
        <w:rPr>
          <w:rFonts w:ascii="Arial" w:hAnsi="Arial" w:cs="Arial"/>
        </w:rPr>
      </w:pPr>
      <w:r w:rsidRPr="004B7A4F">
        <w:rPr>
          <w:rFonts w:ascii="Arial" w:hAnsi="Arial" w:cs="Arial"/>
        </w:rPr>
        <w:t>d</w:t>
      </w:r>
      <w:r w:rsidR="00F277C5" w:rsidRPr="004B7A4F">
        <w:rPr>
          <w:rFonts w:ascii="Arial" w:hAnsi="Arial" w:cs="Arial"/>
        </w:rPr>
        <w:t>o wyboru</w:t>
      </w:r>
      <w:r w:rsidR="003B4DD6">
        <w:rPr>
          <w:rFonts w:ascii="Arial" w:hAnsi="Arial" w:cs="Arial"/>
        </w:rPr>
        <w:t>:</w:t>
      </w:r>
    </w:p>
    <w:p w14:paraId="403642EF" w14:textId="3DEECDA5" w:rsidR="00F277C5" w:rsidRPr="004B7A4F" w:rsidRDefault="00B21F41" w:rsidP="00F277C5">
      <w:pPr>
        <w:pStyle w:val="Tekstprzypisudolnego"/>
        <w:rPr>
          <w:rFonts w:ascii="Arial" w:hAnsi="Arial" w:cs="Arial"/>
          <w:sz w:val="24"/>
          <w:szCs w:val="24"/>
        </w:rPr>
      </w:pPr>
      <w:r w:rsidRPr="004B7A4F">
        <w:rPr>
          <w:rFonts w:ascii="Arial" w:hAnsi="Arial" w:cs="Arial"/>
          <w:sz w:val="24"/>
          <w:szCs w:val="24"/>
        </w:rPr>
        <w:t>1.</w:t>
      </w:r>
      <w:r w:rsidR="00F277C5" w:rsidRPr="004B7A4F">
        <w:rPr>
          <w:rFonts w:ascii="Arial" w:hAnsi="Arial" w:cs="Arial"/>
          <w:sz w:val="24"/>
          <w:szCs w:val="24"/>
        </w:rPr>
        <w:t>taneczno-muzyczna,</w:t>
      </w:r>
    </w:p>
    <w:p w14:paraId="6B304D44" w14:textId="0D540764" w:rsidR="00F277C5" w:rsidRPr="004B7A4F" w:rsidRDefault="00B21F41" w:rsidP="00F277C5">
      <w:pPr>
        <w:pStyle w:val="Tekstprzypisudolnego"/>
        <w:rPr>
          <w:rFonts w:ascii="Arial" w:hAnsi="Arial" w:cs="Arial"/>
          <w:sz w:val="24"/>
          <w:szCs w:val="24"/>
        </w:rPr>
      </w:pPr>
      <w:r w:rsidRPr="004B7A4F">
        <w:rPr>
          <w:rFonts w:ascii="Arial" w:hAnsi="Arial" w:cs="Arial"/>
          <w:sz w:val="24"/>
          <w:szCs w:val="24"/>
        </w:rPr>
        <w:t xml:space="preserve">2. </w:t>
      </w:r>
      <w:r w:rsidR="00F277C5" w:rsidRPr="004B7A4F">
        <w:rPr>
          <w:rFonts w:ascii="Arial" w:hAnsi="Arial" w:cs="Arial"/>
          <w:sz w:val="24"/>
          <w:szCs w:val="24"/>
        </w:rPr>
        <w:t xml:space="preserve">teatralno-poetycka, </w:t>
      </w:r>
    </w:p>
    <w:p w14:paraId="258A9D2C" w14:textId="372647A0" w:rsidR="00F277C5" w:rsidRPr="004B7A4F" w:rsidRDefault="00B21F41" w:rsidP="00F277C5">
      <w:pPr>
        <w:pStyle w:val="Tekstprzypisudolnego"/>
        <w:rPr>
          <w:rFonts w:ascii="Arial" w:hAnsi="Arial" w:cs="Arial"/>
          <w:sz w:val="24"/>
          <w:szCs w:val="24"/>
        </w:rPr>
      </w:pPr>
      <w:r w:rsidRPr="004B7A4F">
        <w:rPr>
          <w:rFonts w:ascii="Arial" w:hAnsi="Arial" w:cs="Arial"/>
          <w:sz w:val="24"/>
          <w:szCs w:val="24"/>
        </w:rPr>
        <w:t xml:space="preserve">3. </w:t>
      </w:r>
      <w:r w:rsidR="00F277C5" w:rsidRPr="004B7A4F">
        <w:rPr>
          <w:rFonts w:ascii="Arial" w:hAnsi="Arial" w:cs="Arial"/>
          <w:sz w:val="24"/>
          <w:szCs w:val="24"/>
        </w:rPr>
        <w:t>kabaretowo-monologowa</w:t>
      </w:r>
      <w:r w:rsidR="00E52800" w:rsidRPr="004B7A4F">
        <w:rPr>
          <w:rFonts w:ascii="Arial" w:hAnsi="Arial" w:cs="Arial"/>
          <w:sz w:val="24"/>
          <w:szCs w:val="24"/>
        </w:rPr>
        <w:t>,</w:t>
      </w:r>
    </w:p>
    <w:p w14:paraId="2632D63F" w14:textId="5E61F05F" w:rsidR="0056597A" w:rsidRPr="004B7A4F" w:rsidRDefault="00B21F41" w:rsidP="00084D85">
      <w:pPr>
        <w:pStyle w:val="Tekstprzypisudolnego"/>
        <w:spacing w:after="360"/>
        <w:rPr>
          <w:rFonts w:ascii="Arial" w:hAnsi="Arial" w:cs="Arial"/>
          <w:sz w:val="24"/>
          <w:szCs w:val="24"/>
        </w:rPr>
      </w:pPr>
      <w:r w:rsidRPr="004B7A4F">
        <w:rPr>
          <w:rFonts w:ascii="Arial" w:hAnsi="Arial" w:cs="Arial"/>
          <w:sz w:val="24"/>
          <w:szCs w:val="24"/>
        </w:rPr>
        <w:t xml:space="preserve">4. </w:t>
      </w:r>
      <w:r w:rsidR="00F277C5" w:rsidRPr="004B7A4F">
        <w:rPr>
          <w:rFonts w:ascii="Arial" w:hAnsi="Arial" w:cs="Arial"/>
          <w:sz w:val="24"/>
          <w:szCs w:val="24"/>
        </w:rPr>
        <w:t>rękodzieło (prezentowane na stoiskach)</w:t>
      </w:r>
    </w:p>
    <w:p w14:paraId="73074359" w14:textId="77777777" w:rsidR="00C2740E" w:rsidRPr="004B7A4F" w:rsidRDefault="0056597A" w:rsidP="00C2740E">
      <w:pPr>
        <w:spacing w:after="240"/>
        <w:rPr>
          <w:rFonts w:ascii="Arial" w:hAnsi="Arial" w:cs="Arial"/>
          <w:b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……………………………………………………………………………………………</w:t>
      </w:r>
    </w:p>
    <w:p w14:paraId="1470E7F6" w14:textId="4356D818" w:rsidR="00A12381" w:rsidRPr="004B7A4F" w:rsidRDefault="005D0259" w:rsidP="00C2740E">
      <w:pPr>
        <w:rPr>
          <w:rFonts w:ascii="Arial" w:hAnsi="Arial" w:cs="Arial"/>
        </w:rPr>
      </w:pPr>
      <w:r w:rsidRPr="004B7A4F">
        <w:rPr>
          <w:rFonts w:ascii="Arial" w:hAnsi="Arial" w:cs="Arial"/>
          <w:b/>
        </w:rPr>
        <w:t>1</w:t>
      </w:r>
      <w:r w:rsidR="009F053F" w:rsidRPr="004B7A4F">
        <w:rPr>
          <w:rFonts w:ascii="Arial" w:hAnsi="Arial" w:cs="Arial"/>
          <w:b/>
        </w:rPr>
        <w:t>2</w:t>
      </w:r>
      <w:r w:rsidR="00A12381" w:rsidRPr="004B7A4F">
        <w:rPr>
          <w:rFonts w:ascii="Arial" w:hAnsi="Arial" w:cs="Arial"/>
          <w:b/>
        </w:rPr>
        <w:t>. Wymagania sprzętowe (</w:t>
      </w:r>
      <w:r w:rsidR="002D156F" w:rsidRPr="004B7A4F">
        <w:rPr>
          <w:rFonts w:ascii="Arial" w:hAnsi="Arial" w:cs="Arial"/>
          <w:b/>
        </w:rPr>
        <w:t xml:space="preserve">należy </w:t>
      </w:r>
      <w:r w:rsidR="00A12381" w:rsidRPr="004B7A4F">
        <w:rPr>
          <w:rFonts w:ascii="Arial" w:hAnsi="Arial" w:cs="Arial"/>
          <w:b/>
        </w:rPr>
        <w:t>opisać jakie instrumenty będą używane podczas występu – czy potrzebne jest ich podłączenie, ilość mikrofonów i ich rodzaj – na statywie czy do ręki</w:t>
      </w:r>
      <w:r w:rsidR="00882682" w:rsidRPr="004B7A4F">
        <w:rPr>
          <w:rFonts w:ascii="Arial" w:hAnsi="Arial" w:cs="Arial"/>
          <w:b/>
        </w:rPr>
        <w:t xml:space="preserve">, czy podkład </w:t>
      </w:r>
      <w:r w:rsidR="00FE3818" w:rsidRPr="004B7A4F">
        <w:rPr>
          <w:rFonts w:ascii="Arial" w:hAnsi="Arial" w:cs="Arial"/>
          <w:b/>
        </w:rPr>
        <w:t xml:space="preserve">muzyczny </w:t>
      </w:r>
      <w:r w:rsidR="002D156F" w:rsidRPr="004B7A4F">
        <w:rPr>
          <w:rFonts w:ascii="Arial" w:hAnsi="Arial" w:cs="Arial"/>
          <w:b/>
        </w:rPr>
        <w:t>na nośniku USB, płycie CD</w:t>
      </w:r>
      <w:r w:rsidR="00A12381" w:rsidRPr="004B7A4F">
        <w:rPr>
          <w:rFonts w:ascii="Arial" w:hAnsi="Arial" w:cs="Arial"/>
          <w:b/>
        </w:rPr>
        <w:t>)</w:t>
      </w:r>
      <w:r w:rsidR="00882682" w:rsidRPr="004B7A4F">
        <w:rPr>
          <w:rFonts w:ascii="Arial" w:hAnsi="Arial" w:cs="Arial"/>
          <w:b/>
        </w:rPr>
        <w:t>:</w:t>
      </w:r>
    </w:p>
    <w:p w14:paraId="224F6C1B" w14:textId="4818A76D" w:rsidR="00EE6ED8" w:rsidRPr="004B7A4F" w:rsidRDefault="00A12381" w:rsidP="003B4DD6">
      <w:pPr>
        <w:spacing w:before="240" w:after="240" w:line="360" w:lineRule="auto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</w:t>
      </w:r>
      <w:r w:rsidR="003B4DD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A4F">
        <w:rPr>
          <w:rFonts w:ascii="Arial" w:hAnsi="Arial" w:cs="Arial"/>
        </w:rPr>
        <w:t>……………………………</w:t>
      </w:r>
    </w:p>
    <w:p w14:paraId="1C294482" w14:textId="46EA3711" w:rsidR="00A12381" w:rsidRPr="004B7A4F" w:rsidRDefault="005D0259" w:rsidP="00EE6ED8">
      <w:pPr>
        <w:spacing w:before="240" w:after="240"/>
        <w:rPr>
          <w:rFonts w:ascii="Arial" w:hAnsi="Arial" w:cs="Arial"/>
        </w:rPr>
      </w:pPr>
      <w:r w:rsidRPr="004B7A4F">
        <w:rPr>
          <w:rFonts w:ascii="Arial" w:hAnsi="Arial" w:cs="Arial"/>
          <w:b/>
        </w:rPr>
        <w:t>1</w:t>
      </w:r>
      <w:r w:rsidR="009F053F" w:rsidRPr="004B7A4F">
        <w:rPr>
          <w:rFonts w:ascii="Arial" w:hAnsi="Arial" w:cs="Arial"/>
          <w:b/>
        </w:rPr>
        <w:t>3</w:t>
      </w:r>
      <w:r w:rsidR="00A12381" w:rsidRPr="004B7A4F">
        <w:rPr>
          <w:rFonts w:ascii="Arial" w:hAnsi="Arial" w:cs="Arial"/>
          <w:b/>
        </w:rPr>
        <w:t>. Krótki opis/historia zespołu</w:t>
      </w:r>
      <w:r w:rsidR="00882682" w:rsidRPr="004B7A4F">
        <w:rPr>
          <w:rFonts w:ascii="Arial" w:hAnsi="Arial" w:cs="Arial"/>
          <w:b/>
        </w:rPr>
        <w:t>/wykonawcy:</w:t>
      </w:r>
    </w:p>
    <w:p w14:paraId="53029374" w14:textId="55F68EDF" w:rsidR="00B649D2" w:rsidRPr="004B7A4F" w:rsidRDefault="00A12381" w:rsidP="00B649D2">
      <w:pPr>
        <w:spacing w:after="240" w:line="480" w:lineRule="auto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</w:t>
      </w:r>
      <w:r w:rsidR="00A41158" w:rsidRPr="004B7A4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A4F">
        <w:rPr>
          <w:rFonts w:ascii="Arial" w:hAnsi="Arial" w:cs="Arial"/>
        </w:rPr>
        <w:t>………………………………………………</w:t>
      </w:r>
      <w:r w:rsidR="00B649D2" w:rsidRPr="004B7A4F">
        <w:rPr>
          <w:rFonts w:ascii="Arial" w:hAnsi="Arial" w:cs="Arial"/>
        </w:rPr>
        <w:t>…………………………………………………………………………………………………</w:t>
      </w:r>
      <w:r w:rsidR="001A3FD9" w:rsidRPr="004B7A4F">
        <w:rPr>
          <w:rFonts w:ascii="Arial" w:hAnsi="Arial" w:cs="Arial"/>
        </w:rPr>
        <w:br/>
        <w:t>…………………………………………………………………………………………………</w:t>
      </w:r>
      <w:r w:rsidR="001A3FD9" w:rsidRPr="004B7A4F">
        <w:rPr>
          <w:rFonts w:ascii="Arial" w:hAnsi="Arial" w:cs="Arial"/>
        </w:rPr>
        <w:br/>
        <w:t>…………………………………………………………………………………………………</w:t>
      </w:r>
      <w:r w:rsidR="001A3FD9" w:rsidRPr="004B7A4F">
        <w:rPr>
          <w:rFonts w:ascii="Arial" w:hAnsi="Arial" w:cs="Arial"/>
        </w:rPr>
        <w:br/>
        <w:t>…………………………………………………………………………………………………</w:t>
      </w:r>
    </w:p>
    <w:p w14:paraId="1C0A12DF" w14:textId="170870A7" w:rsidR="00B921E4" w:rsidRPr="004B7A4F" w:rsidRDefault="00B921E4" w:rsidP="00284909">
      <w:pPr>
        <w:spacing w:after="240"/>
        <w:rPr>
          <w:rFonts w:ascii="Arial" w:hAnsi="Arial" w:cs="Arial"/>
          <w:b/>
        </w:rPr>
      </w:pPr>
      <w:r w:rsidRPr="004B7A4F">
        <w:rPr>
          <w:rFonts w:ascii="Arial" w:hAnsi="Arial" w:cs="Arial"/>
          <w:b/>
        </w:rPr>
        <w:t xml:space="preserve">14. </w:t>
      </w:r>
      <w:r w:rsidR="00284909" w:rsidRPr="004B7A4F">
        <w:rPr>
          <w:rFonts w:ascii="Arial" w:hAnsi="Arial" w:cs="Arial"/>
          <w:b/>
        </w:rPr>
        <w:t>Z</w:t>
      </w:r>
      <w:r w:rsidRPr="004B7A4F">
        <w:rPr>
          <w:rFonts w:ascii="Arial" w:hAnsi="Arial" w:cs="Arial"/>
          <w:b/>
        </w:rPr>
        <w:t xml:space="preserve">espół/wykonawca indywidualny </w:t>
      </w:r>
      <w:r w:rsidR="00284909" w:rsidRPr="004B7A4F">
        <w:rPr>
          <w:rFonts w:ascii="Arial" w:hAnsi="Arial" w:cs="Arial"/>
          <w:b/>
        </w:rPr>
        <w:t>uczestniczył</w:t>
      </w:r>
      <w:r w:rsidRPr="004B7A4F">
        <w:rPr>
          <w:rFonts w:ascii="Arial" w:hAnsi="Arial" w:cs="Arial"/>
          <w:b/>
        </w:rPr>
        <w:t xml:space="preserve"> w poprzednich edycjach</w:t>
      </w:r>
      <w:r w:rsidR="00284909" w:rsidRPr="004B7A4F">
        <w:rPr>
          <w:rFonts w:ascii="Arial" w:hAnsi="Arial" w:cs="Arial"/>
          <w:b/>
        </w:rPr>
        <w:t xml:space="preserve"> Przeglądu </w:t>
      </w:r>
      <w:r w:rsidR="00284909" w:rsidRPr="004B7A4F">
        <w:rPr>
          <w:rFonts w:ascii="Arial" w:hAnsi="Arial" w:cs="Arial"/>
        </w:rPr>
        <w:t>TAK/NIE</w:t>
      </w:r>
      <w:r w:rsidR="00A24124" w:rsidRPr="004B7A4F">
        <w:rPr>
          <w:rFonts w:ascii="Arial" w:hAnsi="Arial" w:cs="Arial"/>
          <w:b/>
        </w:rPr>
        <w:t xml:space="preserve"> </w:t>
      </w:r>
      <w:r w:rsidR="00A24124" w:rsidRPr="004B7A4F">
        <w:rPr>
          <w:rFonts w:ascii="Arial" w:hAnsi="Arial" w:cs="Arial"/>
        </w:rPr>
        <w:t>(w przypadku odpowiedz</w:t>
      </w:r>
      <w:r w:rsidR="00E37BC2" w:rsidRPr="004B7A4F">
        <w:rPr>
          <w:rFonts w:ascii="Arial" w:hAnsi="Arial" w:cs="Arial"/>
        </w:rPr>
        <w:t>i twierdzącej proszę wskazać, w </w:t>
      </w:r>
      <w:r w:rsidR="00A24124" w:rsidRPr="004B7A4F">
        <w:rPr>
          <w:rFonts w:ascii="Arial" w:hAnsi="Arial" w:cs="Arial"/>
        </w:rPr>
        <w:t>której edycji)</w:t>
      </w:r>
    </w:p>
    <w:p w14:paraId="0D9D275E" w14:textId="5E8E2072" w:rsidR="00284909" w:rsidRPr="004B7A4F" w:rsidRDefault="00284909" w:rsidP="00E6111C">
      <w:pPr>
        <w:spacing w:after="360"/>
        <w:rPr>
          <w:rFonts w:ascii="Arial" w:hAnsi="Arial" w:cs="Arial"/>
        </w:rPr>
      </w:pPr>
      <w:r w:rsidRPr="004B7A4F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3CF69AEB" w14:textId="77777777" w:rsidR="003B4DD6" w:rsidRDefault="003B4DD6" w:rsidP="003A19BE">
      <w:pPr>
        <w:spacing w:after="240"/>
        <w:rPr>
          <w:rFonts w:ascii="Arial" w:hAnsi="Arial" w:cs="Arial"/>
          <w:b/>
          <w:color w:val="E73967"/>
          <w:sz w:val="22"/>
          <w:szCs w:val="22"/>
        </w:rPr>
      </w:pPr>
    </w:p>
    <w:p w14:paraId="129FC1C3" w14:textId="12F7B642" w:rsidR="002E6994" w:rsidRPr="0079574A" w:rsidRDefault="002E6994" w:rsidP="003A19BE">
      <w:pPr>
        <w:spacing w:after="240"/>
        <w:rPr>
          <w:rFonts w:ascii="Arial" w:hAnsi="Arial" w:cs="Arial"/>
          <w:b/>
          <w:color w:val="F7AD64"/>
          <w:sz w:val="22"/>
          <w:szCs w:val="22"/>
        </w:rPr>
      </w:pPr>
      <w:r w:rsidRPr="0079574A">
        <w:rPr>
          <w:rFonts w:ascii="Arial" w:hAnsi="Arial" w:cs="Arial"/>
          <w:b/>
          <w:color w:val="F7AD64"/>
          <w:sz w:val="22"/>
          <w:szCs w:val="22"/>
        </w:rPr>
        <w:t>Dodatkowe informacje</w:t>
      </w:r>
    </w:p>
    <w:p w14:paraId="732BAA5A" w14:textId="0881D649" w:rsidR="0079574A" w:rsidRPr="0079574A" w:rsidRDefault="0079574A" w:rsidP="00B649D2">
      <w:pPr>
        <w:pStyle w:val="v1msonormal"/>
        <w:rPr>
          <w:rStyle w:val="Pogrubienie"/>
          <w:rFonts w:ascii="Arial" w:hAnsi="Arial" w:cs="Arial"/>
          <w:caps/>
        </w:rPr>
      </w:pPr>
      <w:r w:rsidRPr="0079574A">
        <w:rPr>
          <w:rStyle w:val="Pogrubienie"/>
          <w:rFonts w:ascii="Arial" w:hAnsi="Arial" w:cs="Arial"/>
          <w:caps/>
        </w:rPr>
        <w:t>ZGŁOSZENIA BĘDĄ PRZYJMOWANE DO 12 października 2025 r.</w:t>
      </w:r>
      <w:r w:rsidRPr="0079574A">
        <w:rPr>
          <w:rFonts w:ascii="Arial" w:hAnsi="Arial" w:cs="Arial"/>
          <w:b/>
          <w:bCs/>
          <w:caps/>
        </w:rPr>
        <w:br/>
      </w:r>
      <w:r w:rsidRPr="0079574A">
        <w:rPr>
          <w:rStyle w:val="Pogrubienie"/>
          <w:rFonts w:ascii="Arial" w:hAnsi="Arial" w:cs="Arial"/>
          <w:caps/>
        </w:rPr>
        <w:t>SZCZEGÓŁOWA LISTA ZESPOŁÓW, KTÓRE ZAKWALIFIKOWAŁY SIĘ DO UDZIAŁU DOSTĘPNA BĘDZIE  do dnia 20 października</w:t>
      </w:r>
      <w:r w:rsidR="00A62F18">
        <w:rPr>
          <w:rStyle w:val="Pogrubienie"/>
          <w:rFonts w:ascii="Arial" w:hAnsi="Arial" w:cs="Arial"/>
          <w:caps/>
        </w:rPr>
        <w:t xml:space="preserve"> 2025</w:t>
      </w:r>
      <w:bookmarkStart w:id="0" w:name="_GoBack"/>
      <w:bookmarkEnd w:id="0"/>
      <w:r w:rsidRPr="0079574A">
        <w:rPr>
          <w:rStyle w:val="Pogrubienie"/>
          <w:rFonts w:ascii="Arial" w:hAnsi="Arial" w:cs="Arial"/>
          <w:caps/>
        </w:rPr>
        <w:t xml:space="preserve"> NA STRONIE </w:t>
      </w:r>
      <w:hyperlink r:id="rId11" w:history="1">
        <w:r w:rsidRPr="0079574A">
          <w:rPr>
            <w:rStyle w:val="Hipercze"/>
            <w:rFonts w:ascii="Arial" w:hAnsi="Arial" w:cs="Arial"/>
            <w:caps/>
            <w:color w:val="auto"/>
          </w:rPr>
          <w:t>WWW.seniorzymcps.pl</w:t>
        </w:r>
      </w:hyperlink>
    </w:p>
    <w:p w14:paraId="4AD623C6" w14:textId="6D3329C4" w:rsidR="00474BD6" w:rsidRPr="00BB6591" w:rsidRDefault="00B649D2" w:rsidP="00B649D2">
      <w:pPr>
        <w:pStyle w:val="v1msonormal"/>
        <w:rPr>
          <w:rFonts w:ascii="Arial" w:hAnsi="Arial" w:cs="Arial"/>
          <w:b/>
          <w:bCs/>
          <w:sz w:val="22"/>
          <w:szCs w:val="22"/>
        </w:rPr>
      </w:pPr>
      <w:r w:rsidRPr="00BB6591">
        <w:rPr>
          <w:rFonts w:ascii="Arial" w:hAnsi="Arial" w:cs="Arial"/>
          <w:sz w:val="22"/>
          <w:szCs w:val="22"/>
        </w:rPr>
        <w:t>1.</w:t>
      </w:r>
      <w:r w:rsidR="00474BD6" w:rsidRPr="00BB6591">
        <w:rPr>
          <w:rFonts w:ascii="Arial" w:hAnsi="Arial" w:cs="Arial"/>
          <w:sz w:val="22"/>
          <w:szCs w:val="22"/>
        </w:rPr>
        <w:t>Maksymalna liczba osób w zespole – </w:t>
      </w:r>
      <w:r w:rsidR="00474BD6" w:rsidRPr="00BB6591">
        <w:rPr>
          <w:rStyle w:val="Pogrubienie"/>
          <w:rFonts w:ascii="Arial" w:hAnsi="Arial" w:cs="Arial"/>
          <w:sz w:val="22"/>
          <w:szCs w:val="22"/>
        </w:rPr>
        <w:t>20 osób.</w:t>
      </w:r>
    </w:p>
    <w:p w14:paraId="5F714AD5" w14:textId="552DF0A5" w:rsidR="00474BD6" w:rsidRPr="00BB6591" w:rsidRDefault="001A3FD9" w:rsidP="00B649D2">
      <w:pPr>
        <w:pStyle w:val="v1msonormal"/>
        <w:jc w:val="both"/>
        <w:rPr>
          <w:rFonts w:ascii="Arial" w:hAnsi="Arial" w:cs="Arial"/>
          <w:sz w:val="22"/>
          <w:szCs w:val="22"/>
        </w:rPr>
      </w:pPr>
      <w:r w:rsidRPr="00BB6591">
        <w:rPr>
          <w:rFonts w:ascii="Arial" w:hAnsi="Arial" w:cs="Arial"/>
          <w:sz w:val="22"/>
          <w:szCs w:val="22"/>
        </w:rPr>
        <w:t>2.</w:t>
      </w:r>
      <w:r w:rsidR="00474BD6" w:rsidRPr="00BB6591">
        <w:rPr>
          <w:rFonts w:ascii="Arial" w:hAnsi="Arial" w:cs="Arial"/>
          <w:sz w:val="22"/>
          <w:szCs w:val="22"/>
        </w:rPr>
        <w:t>Łączny czas przewidziany na występ każdego z wykonawców indywidual</w:t>
      </w:r>
      <w:r w:rsidRPr="00BB6591">
        <w:rPr>
          <w:rFonts w:ascii="Arial" w:hAnsi="Arial" w:cs="Arial"/>
          <w:sz w:val="22"/>
          <w:szCs w:val="22"/>
        </w:rPr>
        <w:t xml:space="preserve">nych </w:t>
      </w:r>
      <w:r w:rsidR="00474BD6" w:rsidRPr="00BB6591">
        <w:rPr>
          <w:rFonts w:ascii="Arial" w:hAnsi="Arial" w:cs="Arial"/>
          <w:sz w:val="22"/>
          <w:szCs w:val="22"/>
        </w:rPr>
        <w:t>/zespołów to </w:t>
      </w:r>
      <w:r w:rsidR="007F602D" w:rsidRPr="003B4DD6">
        <w:rPr>
          <w:rFonts w:ascii="Arial" w:hAnsi="Arial" w:cs="Arial"/>
          <w:b/>
          <w:bCs/>
          <w:sz w:val="22"/>
          <w:szCs w:val="22"/>
        </w:rPr>
        <w:t xml:space="preserve">maksymalnie </w:t>
      </w:r>
      <w:r w:rsidR="00474BD6" w:rsidRPr="00BB6591">
        <w:rPr>
          <w:rStyle w:val="Pogrubienie"/>
          <w:rFonts w:ascii="Arial" w:hAnsi="Arial" w:cs="Arial"/>
          <w:sz w:val="22"/>
          <w:szCs w:val="22"/>
        </w:rPr>
        <w:t>15 minut (uwzględniając wszystkie sekcje)</w:t>
      </w:r>
      <w:r w:rsidR="00474BD6" w:rsidRPr="00BB6591">
        <w:rPr>
          <w:rFonts w:ascii="Arial" w:hAnsi="Arial" w:cs="Arial"/>
          <w:sz w:val="22"/>
          <w:szCs w:val="22"/>
        </w:rPr>
        <w:t>. W celu zapewnienia równych szans zaprezentowania swego repertuaru wszystkim uczestnikom Przeglądu, organizator dopuszcza możliwość przerwania występu trwającego dłużej niż wskazany limit czasowy.</w:t>
      </w:r>
    </w:p>
    <w:p w14:paraId="1850C7E4" w14:textId="1A82F09B" w:rsidR="00474BD6" w:rsidRPr="00BB6591" w:rsidRDefault="00474BD6" w:rsidP="00B649D2">
      <w:pPr>
        <w:pStyle w:val="v1msonormal"/>
        <w:jc w:val="both"/>
        <w:rPr>
          <w:rFonts w:ascii="Arial" w:hAnsi="Arial" w:cs="Arial"/>
          <w:sz w:val="22"/>
          <w:szCs w:val="22"/>
        </w:rPr>
      </w:pPr>
      <w:r w:rsidRPr="00BB6591">
        <w:rPr>
          <w:rFonts w:ascii="Arial" w:hAnsi="Arial" w:cs="Arial"/>
          <w:sz w:val="22"/>
          <w:szCs w:val="22"/>
        </w:rPr>
        <w:t xml:space="preserve">3. </w:t>
      </w:r>
      <w:r w:rsidR="001A3FD9" w:rsidRPr="00BB6591">
        <w:rPr>
          <w:rFonts w:ascii="Arial" w:hAnsi="Arial" w:cs="Arial"/>
          <w:sz w:val="22"/>
          <w:szCs w:val="22"/>
        </w:rPr>
        <w:t xml:space="preserve"> </w:t>
      </w:r>
      <w:r w:rsidRPr="00BB6591">
        <w:rPr>
          <w:rFonts w:ascii="Arial" w:hAnsi="Arial" w:cs="Arial"/>
          <w:sz w:val="22"/>
          <w:szCs w:val="22"/>
        </w:rPr>
        <w:t>Ze względu na duże zainteresowanie osób starszych z terenu województwa mazowieckiego udziałem w wydarzeniu oraz chęcią umożliwienia udziału osobom, które dotychczas nie uczestniczyły w Przeglądzie, organizator zastrzega sobie możliwość doboru uczestników. </w:t>
      </w:r>
      <w:r w:rsidRPr="00BB6591">
        <w:rPr>
          <w:rStyle w:val="Pogrubienie"/>
          <w:rFonts w:ascii="Arial" w:hAnsi="Arial" w:cs="Arial"/>
          <w:sz w:val="22"/>
          <w:szCs w:val="22"/>
        </w:rPr>
        <w:t>Nie decyduje kolejność zgłoszeń. Zgłoszenie nie jest jednoznaczne z zakwalifikowaniem do udziału w Przeglądzie</w:t>
      </w:r>
      <w:r w:rsidRPr="00BB6591">
        <w:rPr>
          <w:rFonts w:ascii="Arial" w:hAnsi="Arial" w:cs="Arial"/>
          <w:sz w:val="22"/>
          <w:szCs w:val="22"/>
        </w:rPr>
        <w:t xml:space="preserve">. Informację zwrotną o zakwalifikowaniu uczestnicy otrzymają e-mailem na adres podany w formularzu zgłoszeniowym w terminie do </w:t>
      </w:r>
      <w:r w:rsidR="009B7C3A">
        <w:rPr>
          <w:rFonts w:ascii="Arial" w:hAnsi="Arial" w:cs="Arial"/>
          <w:sz w:val="22"/>
          <w:szCs w:val="22"/>
        </w:rPr>
        <w:t>20</w:t>
      </w:r>
      <w:r w:rsidR="009B7C3A" w:rsidRPr="00BB6591">
        <w:rPr>
          <w:rFonts w:ascii="Arial" w:hAnsi="Arial" w:cs="Arial"/>
          <w:sz w:val="22"/>
          <w:szCs w:val="22"/>
        </w:rPr>
        <w:t xml:space="preserve"> </w:t>
      </w:r>
      <w:r w:rsidRPr="00BB6591">
        <w:rPr>
          <w:rFonts w:ascii="Arial" w:hAnsi="Arial" w:cs="Arial"/>
          <w:sz w:val="22"/>
          <w:szCs w:val="22"/>
        </w:rPr>
        <w:t xml:space="preserve">października </w:t>
      </w:r>
      <w:r w:rsidR="009B7C3A" w:rsidRPr="00BB6591">
        <w:rPr>
          <w:rFonts w:ascii="Arial" w:hAnsi="Arial" w:cs="Arial"/>
          <w:sz w:val="22"/>
          <w:szCs w:val="22"/>
        </w:rPr>
        <w:t>202</w:t>
      </w:r>
      <w:r w:rsidR="009B7C3A">
        <w:rPr>
          <w:rFonts w:ascii="Arial" w:hAnsi="Arial" w:cs="Arial"/>
          <w:sz w:val="22"/>
          <w:szCs w:val="22"/>
        </w:rPr>
        <w:t>5</w:t>
      </w:r>
      <w:r w:rsidR="009B7C3A" w:rsidRPr="00BB6591">
        <w:rPr>
          <w:rFonts w:ascii="Arial" w:hAnsi="Arial" w:cs="Arial"/>
          <w:sz w:val="22"/>
          <w:szCs w:val="22"/>
        </w:rPr>
        <w:t>r</w:t>
      </w:r>
      <w:r w:rsidRPr="00BB6591">
        <w:rPr>
          <w:rFonts w:ascii="Arial" w:hAnsi="Arial" w:cs="Arial"/>
          <w:sz w:val="22"/>
          <w:szCs w:val="22"/>
        </w:rPr>
        <w:t xml:space="preserve">. </w:t>
      </w:r>
    </w:p>
    <w:p w14:paraId="6E1128A1" w14:textId="1282268D" w:rsidR="00474BD6" w:rsidRPr="00BB6591" w:rsidRDefault="00474BD6" w:rsidP="00B649D2">
      <w:pPr>
        <w:pStyle w:val="v1msonormal"/>
        <w:jc w:val="both"/>
        <w:rPr>
          <w:rFonts w:ascii="Arial" w:hAnsi="Arial" w:cs="Arial"/>
          <w:sz w:val="22"/>
          <w:szCs w:val="22"/>
        </w:rPr>
      </w:pPr>
      <w:r w:rsidRPr="00BB6591">
        <w:rPr>
          <w:rFonts w:ascii="Arial" w:hAnsi="Arial" w:cs="Arial"/>
          <w:sz w:val="22"/>
          <w:szCs w:val="22"/>
        </w:rPr>
        <w:t xml:space="preserve">4. </w:t>
      </w:r>
      <w:r w:rsidR="001A3FD9" w:rsidRPr="00BB6591">
        <w:rPr>
          <w:rFonts w:ascii="Arial" w:hAnsi="Arial" w:cs="Arial"/>
          <w:sz w:val="22"/>
          <w:szCs w:val="22"/>
        </w:rPr>
        <w:t xml:space="preserve"> </w:t>
      </w:r>
      <w:r w:rsidRPr="00BB6591">
        <w:rPr>
          <w:rFonts w:ascii="Arial" w:hAnsi="Arial" w:cs="Arial"/>
          <w:sz w:val="22"/>
          <w:szCs w:val="22"/>
        </w:rPr>
        <w:t>Organizator zastrzega sobie możliwość przerwania występu, którego treść zawierać będzie słownictwo naruszające dobre obyczaje (np. poprzez użycie słów powszechnie uznawanych za obraźliwe lub wulgarne).</w:t>
      </w:r>
    </w:p>
    <w:p w14:paraId="2350882C" w14:textId="77777777" w:rsidR="00474BD6" w:rsidRPr="00BB6591" w:rsidRDefault="00474BD6" w:rsidP="00B649D2">
      <w:pPr>
        <w:pStyle w:val="v1msonormal"/>
        <w:jc w:val="both"/>
        <w:rPr>
          <w:rFonts w:ascii="Arial" w:hAnsi="Arial" w:cs="Arial"/>
          <w:sz w:val="22"/>
          <w:szCs w:val="22"/>
        </w:rPr>
      </w:pPr>
      <w:r w:rsidRPr="00BB6591">
        <w:rPr>
          <w:rFonts w:ascii="Arial" w:hAnsi="Arial" w:cs="Arial"/>
          <w:sz w:val="22"/>
          <w:szCs w:val="22"/>
        </w:rPr>
        <w:t>5. Organizator zapewnia nocleg w pokojach 2 i 3 osobowych (nie zapewniamy uczestnikom pokoi jednoosobowych).</w:t>
      </w:r>
    </w:p>
    <w:p w14:paraId="6384D82C" w14:textId="77777777" w:rsidR="00474BD6" w:rsidRPr="00BB6591" w:rsidRDefault="00474BD6" w:rsidP="00B649D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B6591">
        <w:rPr>
          <w:rFonts w:ascii="Arial" w:hAnsi="Arial" w:cs="Arial"/>
          <w:sz w:val="22"/>
          <w:szCs w:val="22"/>
        </w:rPr>
        <w:t>6. Koszty wszelkich dodatkowych usług hotelowych zamawianych indywidualnie przez uczestnika, jak również koszty ewentualnych zniszczeń dokonanych przez uczestników, będą pokrywane przez poszczególnych uczestników Przeglądu. Zamawiający nie ponosi żadnych dodatkowych kosztów związanych z noclegiem i zakwaterowaniem uczestników.</w:t>
      </w:r>
    </w:p>
    <w:p w14:paraId="37BFD20D" w14:textId="00341EE7" w:rsidR="00B21F41" w:rsidRPr="00BB6591" w:rsidRDefault="00BB6591" w:rsidP="00BB6591">
      <w:pPr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                                                         </w:t>
      </w:r>
      <w:r w:rsidR="00B21F41"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_</w:t>
      </w:r>
      <w:r w:rsidR="00CB3CBC"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________</w:t>
      </w:r>
      <w:r w:rsidR="00B21F41"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_________________________</w:t>
      </w:r>
      <w:r w:rsidR="00B21F41"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br/>
      </w:r>
      <w:r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 xml:space="preserve">                                                                                      </w:t>
      </w:r>
      <w:r w:rsidR="00B21F41" w:rsidRPr="00BB6591">
        <w:rPr>
          <w:rStyle w:val="Hipercze"/>
          <w:rFonts w:ascii="Arial" w:hAnsi="Arial" w:cs="Arial"/>
          <w:color w:val="auto"/>
          <w:kern w:val="3"/>
          <w:u w:val="none"/>
          <w:lang w:eastAsia="zh-CN"/>
        </w:rPr>
        <w:t>data i podpis</w:t>
      </w:r>
    </w:p>
    <w:p w14:paraId="143AEBBB" w14:textId="77777777" w:rsidR="003C1BB1" w:rsidRDefault="003C1BB1" w:rsidP="00BB6591">
      <w:pPr>
        <w:pStyle w:val="Bezodstpw"/>
        <w:rPr>
          <w:rFonts w:ascii="Arial" w:hAnsi="Arial" w:cs="Arial"/>
          <w:b/>
          <w:sz w:val="28"/>
          <w:szCs w:val="28"/>
        </w:rPr>
      </w:pPr>
    </w:p>
    <w:p w14:paraId="4B532C07" w14:textId="77777777" w:rsidR="004B7A4F" w:rsidRDefault="004B7A4F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69A0EEA7" w14:textId="77777777" w:rsidR="003B4DD6" w:rsidRDefault="003B4DD6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5DF077D9" w14:textId="77777777" w:rsidR="003B4DD6" w:rsidRDefault="003B4DD6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6D32B159" w14:textId="77777777" w:rsidR="003B4DD6" w:rsidRDefault="003B4DD6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4CCA844A" w14:textId="77777777" w:rsidR="003B4DD6" w:rsidRDefault="003B4DD6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1041E686" w14:textId="77777777" w:rsidR="003B4DD6" w:rsidRDefault="003B4DD6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4B355BC6" w14:textId="77777777" w:rsidR="003B4DD6" w:rsidRPr="004B7A4F" w:rsidRDefault="003B4DD6" w:rsidP="003C1BB1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14:paraId="1386BC43" w14:textId="77777777" w:rsidR="00C434EE" w:rsidRPr="00C434EE" w:rsidRDefault="00C434EE" w:rsidP="00C434E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lastRenderedPageBreak/>
        <w:t>PRZETWARZANIE DANYCH OSOBOWYCH – INFORMACJA</w:t>
      </w:r>
    </w:p>
    <w:p w14:paraId="32F10EB0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64CD4031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1. ADMINISTRATOR DANYCH OSOBOWYCH</w:t>
      </w:r>
    </w:p>
    <w:p w14:paraId="312471DE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Nazwa: e-xon s.c. Sylwia Kotowicz, Piotr Izdebski</w:t>
      </w:r>
    </w:p>
    <w:p w14:paraId="5E3111DC" w14:textId="14D48F0D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 xml:space="preserve">Adres: ul. Romana Maya 1, </w:t>
      </w:r>
      <w:r w:rsidR="000C6A50">
        <w:rPr>
          <w:rFonts w:ascii="Arial" w:hAnsi="Arial" w:cs="Arial"/>
          <w:sz w:val="20"/>
          <w:szCs w:val="20"/>
        </w:rPr>
        <w:t>61-371 Poznań</w:t>
      </w:r>
    </w:p>
    <w:p w14:paraId="1B871850" w14:textId="77777777" w:rsidR="00C434EE" w:rsidRPr="00C434EE" w:rsidRDefault="00C434EE" w:rsidP="00C434EE">
      <w:pPr>
        <w:pStyle w:val="Bezodstpw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C434EE">
        <w:rPr>
          <w:rFonts w:ascii="Arial" w:hAnsi="Arial" w:cs="Arial"/>
          <w:sz w:val="20"/>
          <w:szCs w:val="20"/>
        </w:rPr>
        <w:t xml:space="preserve">Kontakt: </w:t>
      </w:r>
      <w:hyperlink r:id="rId12" w:history="1">
        <w:r w:rsidRPr="00C434EE">
          <w:rPr>
            <w:rStyle w:val="Hipercze"/>
            <w:rFonts w:ascii="Arial" w:hAnsi="Arial" w:cs="Arial"/>
            <w:sz w:val="20"/>
            <w:szCs w:val="20"/>
          </w:rPr>
          <w:t>sylwia.kotowicz</w:t>
        </w:r>
      </w:hyperlink>
      <w:r w:rsidRPr="00C434EE">
        <w:rPr>
          <w:rStyle w:val="Hipercze"/>
          <w:rFonts w:ascii="Arial" w:hAnsi="Arial" w:cs="Arial"/>
          <w:sz w:val="20"/>
          <w:szCs w:val="20"/>
        </w:rPr>
        <w:t>@e-xon.pl</w:t>
      </w:r>
    </w:p>
    <w:p w14:paraId="28BC846A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633097B2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2. CEL PRZETWARZANIA</w:t>
      </w:r>
    </w:p>
    <w:p w14:paraId="5A38628D" w14:textId="6A922B07" w:rsidR="00C434EE" w:rsidRPr="00C434EE" w:rsidRDefault="00C434EE" w:rsidP="00C434E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Przyjęcie zgłoszenia chęci udziału w V</w:t>
      </w:r>
      <w:r w:rsidR="00045B8C">
        <w:rPr>
          <w:rFonts w:ascii="Arial" w:hAnsi="Arial" w:cs="Arial"/>
          <w:sz w:val="20"/>
          <w:szCs w:val="20"/>
        </w:rPr>
        <w:t>I</w:t>
      </w:r>
      <w:r w:rsidRPr="00C434EE">
        <w:rPr>
          <w:rFonts w:ascii="Arial" w:hAnsi="Arial" w:cs="Arial"/>
          <w:sz w:val="20"/>
          <w:szCs w:val="20"/>
        </w:rPr>
        <w:t xml:space="preserve"> Przeglądzie Artystycznym Twórczości Osób Starszych oraz podjęcie decyzji o zakwalifikowaniu do niego </w:t>
      </w:r>
      <w:r w:rsidR="00014EE7" w:rsidRPr="00014EE7">
        <w:rPr>
          <w:rFonts w:ascii="Arial" w:hAnsi="Arial" w:cs="Arial"/>
          <w:sz w:val="20"/>
          <w:szCs w:val="20"/>
        </w:rPr>
        <w:t>zgłaszanych osób</w:t>
      </w:r>
      <w:r w:rsidRPr="00C434EE">
        <w:rPr>
          <w:rFonts w:ascii="Arial" w:hAnsi="Arial" w:cs="Arial"/>
          <w:sz w:val="20"/>
          <w:szCs w:val="20"/>
        </w:rPr>
        <w:t>.</w:t>
      </w:r>
    </w:p>
    <w:p w14:paraId="4029A1BA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182E22A2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3. PODSTAWY PRAWNE PRZETWARZANIA</w:t>
      </w:r>
    </w:p>
    <w:p w14:paraId="3CF34DF5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Przesłanka RODO: art. 6 ust. 1 lit. a – zgoda osoby</w:t>
      </w:r>
    </w:p>
    <w:p w14:paraId="5D02972E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476E9E1F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4. ODBIORCY DANYCH (lub kategorie odbiorców)</w:t>
      </w:r>
    </w:p>
    <w:p w14:paraId="79B4E001" w14:textId="2F806A9A" w:rsidR="00C434EE" w:rsidRPr="00C434EE" w:rsidRDefault="00C434EE" w:rsidP="00C434E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 xml:space="preserve">Podane dane osobowe będą udostępniane podmiotom, z którymi zawarto umowy powierzenia przetwarzania danych osobowych, w związku z charakterem świadczonych Administratorowi usług lub innym podmiotom, z którymi współpraca jest niezbędna do organizacji wydarzenia, np. właścicielowi bazy noclegowej. Dane mogą być także udostępniane podmiotowi finansującemu </w:t>
      </w:r>
      <w:r w:rsidR="00014EE7" w:rsidRPr="00014EE7">
        <w:rPr>
          <w:rFonts w:ascii="Arial" w:hAnsi="Arial" w:cs="Arial"/>
          <w:sz w:val="20"/>
          <w:szCs w:val="20"/>
        </w:rPr>
        <w:t>wydarzenie w celu rozliczenia i kontroli realizacji umowy</w:t>
      </w:r>
      <w:r w:rsidRPr="00C434EE">
        <w:rPr>
          <w:rFonts w:ascii="Arial" w:hAnsi="Arial" w:cs="Arial"/>
          <w:sz w:val="20"/>
          <w:szCs w:val="20"/>
        </w:rPr>
        <w:t>. Więcej informacji można uzyskać pod adresem kontaktowym podanym w punkcie 1.</w:t>
      </w:r>
    </w:p>
    <w:p w14:paraId="2B0270EA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17B27FE0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5. OKRES PRZECHOWYWANIA (KRYTERIUM USTALENIA OKRESU)</w:t>
      </w:r>
    </w:p>
    <w:p w14:paraId="35E07710" w14:textId="77777777" w:rsidR="00C434EE" w:rsidRPr="00C434EE" w:rsidRDefault="00C434EE" w:rsidP="00C434E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 xml:space="preserve">Podane dane będą przetwarzane w postaci formularza zgłoszeniowego w formie papierowej </w:t>
      </w:r>
      <w:r w:rsidRPr="00C434EE">
        <w:rPr>
          <w:rFonts w:ascii="Arial" w:hAnsi="Arial" w:cs="Arial"/>
          <w:sz w:val="20"/>
          <w:szCs w:val="20"/>
        </w:rPr>
        <w:br/>
        <w:t>i elektronicznej przez okres 5 lat od zakończenia wydarzenia.</w:t>
      </w:r>
    </w:p>
    <w:p w14:paraId="7F446D9C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7F2E00D7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6. PRZYSŁUGUJĄCE PRAWA</w:t>
      </w:r>
    </w:p>
    <w:p w14:paraId="22E32C06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 xml:space="preserve">dostępu do danych oraz uzyskania </w:t>
      </w:r>
      <w:r w:rsidRPr="00C434EE">
        <w:rPr>
          <w:rFonts w:ascii="Arial" w:hAnsi="Arial" w:cs="Arial"/>
          <w:bCs/>
          <w:iCs/>
          <w:sz w:val="20"/>
          <w:szCs w:val="20"/>
        </w:rPr>
        <w:t>kopii danych</w:t>
      </w:r>
    </w:p>
    <w:p w14:paraId="001C95A9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do wycofania zgody w dowolnym momencie (obowiązuje w stosunku do przetwarzania od momentu złożenia oświadczenia)</w:t>
      </w:r>
    </w:p>
    <w:p w14:paraId="63A61FB4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do żądania sprostowania danych</w:t>
      </w:r>
    </w:p>
    <w:p w14:paraId="771B15C7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 xml:space="preserve">do żądania usunięcia danych osobowych oraz </w:t>
      </w:r>
      <w:r w:rsidRPr="00C434EE">
        <w:rPr>
          <w:rFonts w:ascii="Arial" w:hAnsi="Arial" w:cs="Arial"/>
          <w:bCs/>
          <w:iCs/>
          <w:sz w:val="20"/>
          <w:szCs w:val="20"/>
        </w:rPr>
        <w:t>bycia zapomnianym</w:t>
      </w:r>
    </w:p>
    <w:p w14:paraId="651F7644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do żądania ograniczenia przetwarzania</w:t>
      </w:r>
    </w:p>
    <w:p w14:paraId="0308FC07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do sprzeciwu wobec przetwarzania</w:t>
      </w:r>
    </w:p>
    <w:p w14:paraId="0AB94C8C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niepodlegania zautomatyzowanemu podejmowaniu decyzji, w tym profilowaniu</w:t>
      </w:r>
    </w:p>
    <w:p w14:paraId="01BA4C97" w14:textId="77777777" w:rsidR="00C434EE" w:rsidRPr="00C434EE" w:rsidRDefault="00C434EE" w:rsidP="00C434EE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do złożenia skargi od organu nadzorczego (Prezesa Urzędu Ochrony Danych Osobowych)</w:t>
      </w:r>
    </w:p>
    <w:p w14:paraId="6318EA07" w14:textId="77777777" w:rsidR="00C434EE" w:rsidRPr="00C434EE" w:rsidRDefault="00C434EE" w:rsidP="00C434EE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14:paraId="4DD6ED6F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7. TRANSFER DO PAŃSTW SPOZA EOG I ORGANIZACJI MIĘDZYNARODOWYCH</w:t>
      </w:r>
    </w:p>
    <w:p w14:paraId="495F8B92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>Podane dane nie będą przekazywane do Państw spoza EOG ani organizacji międzynarodowych.</w:t>
      </w:r>
    </w:p>
    <w:p w14:paraId="717A4E7B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7C21BAD8" w14:textId="77777777" w:rsidR="00C434EE" w:rsidRPr="00C434EE" w:rsidRDefault="00C434EE" w:rsidP="00C434EE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C434EE">
        <w:rPr>
          <w:rFonts w:ascii="Arial" w:hAnsi="Arial" w:cs="Arial"/>
          <w:b/>
          <w:bCs/>
          <w:sz w:val="20"/>
          <w:szCs w:val="20"/>
        </w:rPr>
        <w:t>8.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3509DB8B" w14:textId="77777777" w:rsidR="00C434EE" w:rsidRPr="00C434EE" w:rsidRDefault="00C434EE" w:rsidP="00C434E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C434EE">
        <w:rPr>
          <w:rFonts w:ascii="Arial" w:hAnsi="Arial" w:cs="Arial"/>
          <w:sz w:val="20"/>
          <w:szCs w:val="20"/>
        </w:rPr>
        <w:t xml:space="preserve">Podanie danych jest niezbędne do udziału w rekrutacji do wydarzenia oraz udzielenia informacji </w:t>
      </w:r>
      <w:r w:rsidRPr="00C434EE">
        <w:rPr>
          <w:rFonts w:ascii="Arial" w:hAnsi="Arial" w:cs="Arial"/>
          <w:sz w:val="20"/>
          <w:szCs w:val="20"/>
        </w:rPr>
        <w:br/>
        <w:t>o zakwalifikowaniu zgłoszenia bądź nie. Odmowa podania danych uniemożliwi uwzględnianie zgłoszenia.</w:t>
      </w:r>
    </w:p>
    <w:p w14:paraId="56382CB3" w14:textId="77777777" w:rsidR="00C434EE" w:rsidRPr="00C434EE" w:rsidRDefault="00C434EE" w:rsidP="00C434EE">
      <w:pPr>
        <w:pStyle w:val="Bezodstpw"/>
        <w:rPr>
          <w:rFonts w:ascii="Arial" w:hAnsi="Arial" w:cs="Arial"/>
          <w:sz w:val="20"/>
          <w:szCs w:val="20"/>
        </w:rPr>
      </w:pPr>
    </w:p>
    <w:p w14:paraId="4417BAA0" w14:textId="77777777" w:rsidR="00C434EE" w:rsidRPr="00C434EE" w:rsidRDefault="00C434EE" w:rsidP="00C434EE">
      <w:pPr>
        <w:pStyle w:val="Bezodstpw"/>
        <w:rPr>
          <w:rFonts w:ascii="Arial" w:hAnsi="Arial" w:cs="Arial"/>
          <w:b/>
          <w:sz w:val="20"/>
          <w:szCs w:val="20"/>
        </w:rPr>
      </w:pPr>
      <w:r w:rsidRPr="00C434EE">
        <w:rPr>
          <w:rFonts w:ascii="Arial" w:hAnsi="Arial" w:cs="Arial"/>
          <w:b/>
          <w:sz w:val="20"/>
          <w:szCs w:val="20"/>
        </w:rPr>
        <w:t>9. ZAUTOMATYZOWANE PODEJMOWANIE DECYZJI, W TYM PROFILOWANIE</w:t>
      </w:r>
    </w:p>
    <w:p w14:paraId="1CFA99D4" w14:textId="39A37DBF" w:rsidR="003C1BB1" w:rsidRPr="00C434EE" w:rsidRDefault="00C434EE" w:rsidP="003C1BB1">
      <w:pPr>
        <w:pStyle w:val="Bezodstpw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C434EE">
        <w:rPr>
          <w:rFonts w:ascii="Arial" w:hAnsi="Arial" w:cs="Arial"/>
          <w:sz w:val="20"/>
          <w:szCs w:val="20"/>
        </w:rPr>
        <w:t>Podane dane nie będą podlegały zautomatyzowanemu podejmowaniu decyzji, w tym nie będą profilowane.</w:t>
      </w:r>
    </w:p>
    <w:sectPr w:rsidR="003C1BB1" w:rsidRPr="00C434EE" w:rsidSect="00474BD6">
      <w:footerReference w:type="default" r:id="rId13"/>
      <w:pgSz w:w="11906" w:h="16838"/>
      <w:pgMar w:top="851" w:right="1417" w:bottom="2694" w:left="1417" w:header="17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ACAA57" w16cex:dateUtc="2025-09-16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8E9E6E" w16cid:durableId="1DACAA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9C393" w14:textId="77777777" w:rsidR="001B6B8C" w:rsidRDefault="001B6B8C" w:rsidP="00ED5D15">
      <w:r>
        <w:separator/>
      </w:r>
    </w:p>
  </w:endnote>
  <w:endnote w:type="continuationSeparator" w:id="0">
    <w:p w14:paraId="4EF05EFC" w14:textId="77777777" w:rsidR="001B6B8C" w:rsidRDefault="001B6B8C" w:rsidP="00ED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DC7A6" w14:textId="76AE9FF9" w:rsidR="00474BD6" w:rsidRDefault="00045B8C" w:rsidP="00B649D2">
    <w:pPr>
      <w:pStyle w:val="Stopka"/>
      <w:spacing w:before="240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  <w:lang w:eastAsia="pl-PL"/>
      </w:rPr>
      <w:drawing>
        <wp:anchor distT="0" distB="0" distL="114300" distR="114300" simplePos="0" relativeHeight="251658240" behindDoc="0" locked="0" layoutInCell="1" allowOverlap="1" wp14:anchorId="3F1E30D9" wp14:editId="6D67E319">
          <wp:simplePos x="0" y="0"/>
          <wp:positionH relativeFrom="margin">
            <wp:align>center</wp:align>
          </wp:positionH>
          <wp:positionV relativeFrom="margin">
            <wp:posOffset>9259570</wp:posOffset>
          </wp:positionV>
          <wp:extent cx="6469380" cy="567085"/>
          <wp:effectExtent l="0" t="0" r="7620" b="444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380" cy="56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5FE67" w14:textId="77777777" w:rsidR="001B6B8C" w:rsidRDefault="001B6B8C" w:rsidP="00ED5D15">
      <w:r>
        <w:separator/>
      </w:r>
    </w:p>
  </w:footnote>
  <w:footnote w:type="continuationSeparator" w:id="0">
    <w:p w14:paraId="06580A05" w14:textId="77777777" w:rsidR="001B6B8C" w:rsidRDefault="001B6B8C" w:rsidP="00ED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11A"/>
    <w:multiLevelType w:val="multilevel"/>
    <w:tmpl w:val="D652C032"/>
    <w:styleLink w:val="WW8Num3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0DB91C92"/>
    <w:multiLevelType w:val="hybridMultilevel"/>
    <w:tmpl w:val="C1986EF8"/>
    <w:lvl w:ilvl="0" w:tplc="8604EE24">
      <w:start w:val="1"/>
      <w:numFmt w:val="decimal"/>
      <w:lvlText w:val="%1."/>
      <w:lvlJc w:val="left"/>
      <w:pPr>
        <w:ind w:left="574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AD1"/>
    <w:multiLevelType w:val="hybridMultilevel"/>
    <w:tmpl w:val="058648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ED4F9D"/>
    <w:multiLevelType w:val="hybridMultilevel"/>
    <w:tmpl w:val="F74CD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685A4A"/>
    <w:multiLevelType w:val="hybridMultilevel"/>
    <w:tmpl w:val="4E882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35FD1"/>
    <w:multiLevelType w:val="hybridMultilevel"/>
    <w:tmpl w:val="7492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5133"/>
    <w:multiLevelType w:val="hybridMultilevel"/>
    <w:tmpl w:val="95A438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6ED2CFF"/>
    <w:multiLevelType w:val="hybridMultilevel"/>
    <w:tmpl w:val="CE067B70"/>
    <w:lvl w:ilvl="0" w:tplc="E214C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315B6"/>
    <w:multiLevelType w:val="hybridMultilevel"/>
    <w:tmpl w:val="2A8EE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5F90"/>
    <w:multiLevelType w:val="hybridMultilevel"/>
    <w:tmpl w:val="A38CC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1B4"/>
    <w:multiLevelType w:val="hybridMultilevel"/>
    <w:tmpl w:val="4B820E1A"/>
    <w:lvl w:ilvl="0" w:tplc="041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 w15:restartNumberingAfterBreak="0">
    <w:nsid w:val="717606F8"/>
    <w:multiLevelType w:val="multilevel"/>
    <w:tmpl w:val="1A8A70A0"/>
    <w:styleLink w:val="WW8Num4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hAnsi="Arial" w:cs="Arial" w:hint="default"/>
          <w:b/>
          <w:bCs/>
          <w:color w:val="000000"/>
          <w:sz w:val="20"/>
          <w:szCs w:val="20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4"/>
    <w:lvlOverride w:ilvl="0">
      <w:startOverride w:val="1"/>
    </w:lvlOverride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 w:numId="14">
    <w:abstractNumId w:val="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3A"/>
    <w:rsid w:val="00006B5F"/>
    <w:rsid w:val="00014EE7"/>
    <w:rsid w:val="00045B8C"/>
    <w:rsid w:val="00067995"/>
    <w:rsid w:val="0007682B"/>
    <w:rsid w:val="00077526"/>
    <w:rsid w:val="000804F1"/>
    <w:rsid w:val="0008216C"/>
    <w:rsid w:val="00084D85"/>
    <w:rsid w:val="0008607C"/>
    <w:rsid w:val="000910D3"/>
    <w:rsid w:val="000949AC"/>
    <w:rsid w:val="00095612"/>
    <w:rsid w:val="000975D4"/>
    <w:rsid w:val="00097FDF"/>
    <w:rsid w:val="000B12E8"/>
    <w:rsid w:val="000C6A50"/>
    <w:rsid w:val="000D17DA"/>
    <w:rsid w:val="000E0910"/>
    <w:rsid w:val="000F67C4"/>
    <w:rsid w:val="00101E92"/>
    <w:rsid w:val="00104673"/>
    <w:rsid w:val="0010547E"/>
    <w:rsid w:val="0010707C"/>
    <w:rsid w:val="00137382"/>
    <w:rsid w:val="0014798D"/>
    <w:rsid w:val="001614EB"/>
    <w:rsid w:val="00161BD4"/>
    <w:rsid w:val="00170578"/>
    <w:rsid w:val="00177227"/>
    <w:rsid w:val="00194C2E"/>
    <w:rsid w:val="001A3FD9"/>
    <w:rsid w:val="001B0640"/>
    <w:rsid w:val="001B6B8C"/>
    <w:rsid w:val="001B7D59"/>
    <w:rsid w:val="001C35A2"/>
    <w:rsid w:val="001D1B83"/>
    <w:rsid w:val="001D410C"/>
    <w:rsid w:val="001D7C7C"/>
    <w:rsid w:val="001E166B"/>
    <w:rsid w:val="001E748B"/>
    <w:rsid w:val="001F26B8"/>
    <w:rsid w:val="00200ED2"/>
    <w:rsid w:val="0021327A"/>
    <w:rsid w:val="00224A91"/>
    <w:rsid w:val="002271C5"/>
    <w:rsid w:val="00236AFD"/>
    <w:rsid w:val="002516D5"/>
    <w:rsid w:val="00254CCB"/>
    <w:rsid w:val="00260E59"/>
    <w:rsid w:val="00270BE5"/>
    <w:rsid w:val="00275BA0"/>
    <w:rsid w:val="00284909"/>
    <w:rsid w:val="00292A25"/>
    <w:rsid w:val="002A195B"/>
    <w:rsid w:val="002A3671"/>
    <w:rsid w:val="002A7A95"/>
    <w:rsid w:val="002B1F34"/>
    <w:rsid w:val="002B4A96"/>
    <w:rsid w:val="002C149A"/>
    <w:rsid w:val="002C58B2"/>
    <w:rsid w:val="002C7129"/>
    <w:rsid w:val="002D156F"/>
    <w:rsid w:val="002D59F2"/>
    <w:rsid w:val="002D72A7"/>
    <w:rsid w:val="002E4D51"/>
    <w:rsid w:val="002E6994"/>
    <w:rsid w:val="002F40A3"/>
    <w:rsid w:val="002F51AC"/>
    <w:rsid w:val="00303730"/>
    <w:rsid w:val="003342D8"/>
    <w:rsid w:val="00350366"/>
    <w:rsid w:val="00351AB5"/>
    <w:rsid w:val="00357CDF"/>
    <w:rsid w:val="0036214E"/>
    <w:rsid w:val="00363A81"/>
    <w:rsid w:val="00367A94"/>
    <w:rsid w:val="00367C22"/>
    <w:rsid w:val="00367D87"/>
    <w:rsid w:val="00374823"/>
    <w:rsid w:val="00374B1C"/>
    <w:rsid w:val="00393CD7"/>
    <w:rsid w:val="003A19BE"/>
    <w:rsid w:val="003A1DAB"/>
    <w:rsid w:val="003B0D7B"/>
    <w:rsid w:val="003B19BB"/>
    <w:rsid w:val="003B4DD6"/>
    <w:rsid w:val="003C1BB1"/>
    <w:rsid w:val="003C4262"/>
    <w:rsid w:val="00405BEB"/>
    <w:rsid w:val="0041102E"/>
    <w:rsid w:val="0042639A"/>
    <w:rsid w:val="00474BD6"/>
    <w:rsid w:val="0048327A"/>
    <w:rsid w:val="00484FEA"/>
    <w:rsid w:val="004B3E56"/>
    <w:rsid w:val="004B7A4F"/>
    <w:rsid w:val="004B7AF3"/>
    <w:rsid w:val="004D3140"/>
    <w:rsid w:val="004D77EC"/>
    <w:rsid w:val="004F3A6D"/>
    <w:rsid w:val="004F52A2"/>
    <w:rsid w:val="00505F28"/>
    <w:rsid w:val="005070C9"/>
    <w:rsid w:val="0051375F"/>
    <w:rsid w:val="00516F67"/>
    <w:rsid w:val="00522EDC"/>
    <w:rsid w:val="00530840"/>
    <w:rsid w:val="00543348"/>
    <w:rsid w:val="00564829"/>
    <w:rsid w:val="0056597A"/>
    <w:rsid w:val="00572544"/>
    <w:rsid w:val="00585107"/>
    <w:rsid w:val="005A4839"/>
    <w:rsid w:val="005A79A5"/>
    <w:rsid w:val="005A7A66"/>
    <w:rsid w:val="005B2B8F"/>
    <w:rsid w:val="005B6519"/>
    <w:rsid w:val="005D0259"/>
    <w:rsid w:val="005E07EC"/>
    <w:rsid w:val="005E529B"/>
    <w:rsid w:val="005F484D"/>
    <w:rsid w:val="006047BA"/>
    <w:rsid w:val="006104B8"/>
    <w:rsid w:val="00613187"/>
    <w:rsid w:val="00640A32"/>
    <w:rsid w:val="00641F00"/>
    <w:rsid w:val="00651DFB"/>
    <w:rsid w:val="00655DC7"/>
    <w:rsid w:val="006573FB"/>
    <w:rsid w:val="00664A72"/>
    <w:rsid w:val="00671E80"/>
    <w:rsid w:val="00692A25"/>
    <w:rsid w:val="00695C72"/>
    <w:rsid w:val="006B0C2F"/>
    <w:rsid w:val="006B5EDD"/>
    <w:rsid w:val="006B7218"/>
    <w:rsid w:val="006D7CE4"/>
    <w:rsid w:val="006F7488"/>
    <w:rsid w:val="007044A7"/>
    <w:rsid w:val="00726EE6"/>
    <w:rsid w:val="0074159D"/>
    <w:rsid w:val="0076703D"/>
    <w:rsid w:val="0079574A"/>
    <w:rsid w:val="00795AF7"/>
    <w:rsid w:val="00796656"/>
    <w:rsid w:val="007A50A0"/>
    <w:rsid w:val="007A5A5E"/>
    <w:rsid w:val="007D36D0"/>
    <w:rsid w:val="007E4D54"/>
    <w:rsid w:val="007F3FC9"/>
    <w:rsid w:val="007F602D"/>
    <w:rsid w:val="007F7AF1"/>
    <w:rsid w:val="00802D70"/>
    <w:rsid w:val="00803F94"/>
    <w:rsid w:val="00812AC3"/>
    <w:rsid w:val="008140BD"/>
    <w:rsid w:val="008144EF"/>
    <w:rsid w:val="00820FE6"/>
    <w:rsid w:val="0082492C"/>
    <w:rsid w:val="00831103"/>
    <w:rsid w:val="00835F45"/>
    <w:rsid w:val="0084236D"/>
    <w:rsid w:val="00850586"/>
    <w:rsid w:val="00856924"/>
    <w:rsid w:val="00882682"/>
    <w:rsid w:val="0088374C"/>
    <w:rsid w:val="00892B99"/>
    <w:rsid w:val="00892F27"/>
    <w:rsid w:val="008A0CBD"/>
    <w:rsid w:val="008C0588"/>
    <w:rsid w:val="008C438A"/>
    <w:rsid w:val="008C7BF7"/>
    <w:rsid w:val="008D60CB"/>
    <w:rsid w:val="008E42E4"/>
    <w:rsid w:val="00903B85"/>
    <w:rsid w:val="009048D9"/>
    <w:rsid w:val="00914289"/>
    <w:rsid w:val="00924335"/>
    <w:rsid w:val="009260BE"/>
    <w:rsid w:val="009279E9"/>
    <w:rsid w:val="00931C8C"/>
    <w:rsid w:val="00941000"/>
    <w:rsid w:val="0097731F"/>
    <w:rsid w:val="00981333"/>
    <w:rsid w:val="00986333"/>
    <w:rsid w:val="00991EAD"/>
    <w:rsid w:val="0099393E"/>
    <w:rsid w:val="009A366A"/>
    <w:rsid w:val="009A4410"/>
    <w:rsid w:val="009A644B"/>
    <w:rsid w:val="009B594F"/>
    <w:rsid w:val="009B7C3A"/>
    <w:rsid w:val="009C11B0"/>
    <w:rsid w:val="009C1F86"/>
    <w:rsid w:val="009D3B93"/>
    <w:rsid w:val="009D7C31"/>
    <w:rsid w:val="009E48C3"/>
    <w:rsid w:val="009E547A"/>
    <w:rsid w:val="009F053F"/>
    <w:rsid w:val="00A12381"/>
    <w:rsid w:val="00A13F5B"/>
    <w:rsid w:val="00A24124"/>
    <w:rsid w:val="00A41158"/>
    <w:rsid w:val="00A468E6"/>
    <w:rsid w:val="00A50A71"/>
    <w:rsid w:val="00A51DEF"/>
    <w:rsid w:val="00A539B2"/>
    <w:rsid w:val="00A55CF4"/>
    <w:rsid w:val="00A62F18"/>
    <w:rsid w:val="00A650FD"/>
    <w:rsid w:val="00A91D75"/>
    <w:rsid w:val="00A92A89"/>
    <w:rsid w:val="00AA21C3"/>
    <w:rsid w:val="00AA2512"/>
    <w:rsid w:val="00AA56BC"/>
    <w:rsid w:val="00AA625C"/>
    <w:rsid w:val="00AC1426"/>
    <w:rsid w:val="00AC5E75"/>
    <w:rsid w:val="00AD0301"/>
    <w:rsid w:val="00B21F41"/>
    <w:rsid w:val="00B32819"/>
    <w:rsid w:val="00B530D6"/>
    <w:rsid w:val="00B649D2"/>
    <w:rsid w:val="00B734E7"/>
    <w:rsid w:val="00B73EF6"/>
    <w:rsid w:val="00B80530"/>
    <w:rsid w:val="00B87BAE"/>
    <w:rsid w:val="00B921E4"/>
    <w:rsid w:val="00BA02C6"/>
    <w:rsid w:val="00BA7150"/>
    <w:rsid w:val="00BA78E0"/>
    <w:rsid w:val="00BB049D"/>
    <w:rsid w:val="00BB1F45"/>
    <w:rsid w:val="00BB39D2"/>
    <w:rsid w:val="00BB6030"/>
    <w:rsid w:val="00BB6591"/>
    <w:rsid w:val="00BC3A96"/>
    <w:rsid w:val="00BD239D"/>
    <w:rsid w:val="00BE375E"/>
    <w:rsid w:val="00BF37A7"/>
    <w:rsid w:val="00C03945"/>
    <w:rsid w:val="00C06AED"/>
    <w:rsid w:val="00C1050C"/>
    <w:rsid w:val="00C1113A"/>
    <w:rsid w:val="00C17646"/>
    <w:rsid w:val="00C2740E"/>
    <w:rsid w:val="00C426C5"/>
    <w:rsid w:val="00C434EE"/>
    <w:rsid w:val="00C43CD0"/>
    <w:rsid w:val="00C45016"/>
    <w:rsid w:val="00C53D18"/>
    <w:rsid w:val="00C550EC"/>
    <w:rsid w:val="00C55A1C"/>
    <w:rsid w:val="00C6744E"/>
    <w:rsid w:val="00C8096F"/>
    <w:rsid w:val="00C8163D"/>
    <w:rsid w:val="00C84978"/>
    <w:rsid w:val="00C84FAE"/>
    <w:rsid w:val="00C93924"/>
    <w:rsid w:val="00CB39B9"/>
    <w:rsid w:val="00CB3CBC"/>
    <w:rsid w:val="00CB5448"/>
    <w:rsid w:val="00CE3481"/>
    <w:rsid w:val="00CE3E16"/>
    <w:rsid w:val="00CE6066"/>
    <w:rsid w:val="00CF36AA"/>
    <w:rsid w:val="00D04E7B"/>
    <w:rsid w:val="00D22BEF"/>
    <w:rsid w:val="00D277C4"/>
    <w:rsid w:val="00D3037C"/>
    <w:rsid w:val="00D32221"/>
    <w:rsid w:val="00D452AD"/>
    <w:rsid w:val="00D5689A"/>
    <w:rsid w:val="00D6133F"/>
    <w:rsid w:val="00D732BB"/>
    <w:rsid w:val="00D757DA"/>
    <w:rsid w:val="00D7781A"/>
    <w:rsid w:val="00D807EC"/>
    <w:rsid w:val="00D8492B"/>
    <w:rsid w:val="00D8558E"/>
    <w:rsid w:val="00D95EC4"/>
    <w:rsid w:val="00DB0368"/>
    <w:rsid w:val="00DC0070"/>
    <w:rsid w:val="00DC5CCE"/>
    <w:rsid w:val="00DD5571"/>
    <w:rsid w:val="00DD7AAC"/>
    <w:rsid w:val="00DE04FA"/>
    <w:rsid w:val="00E00C06"/>
    <w:rsid w:val="00E312F5"/>
    <w:rsid w:val="00E37BC2"/>
    <w:rsid w:val="00E44494"/>
    <w:rsid w:val="00E4551B"/>
    <w:rsid w:val="00E45D6A"/>
    <w:rsid w:val="00E52800"/>
    <w:rsid w:val="00E54CA0"/>
    <w:rsid w:val="00E60D49"/>
    <w:rsid w:val="00E6111C"/>
    <w:rsid w:val="00E86E51"/>
    <w:rsid w:val="00EB6B3C"/>
    <w:rsid w:val="00EC48F2"/>
    <w:rsid w:val="00EC7624"/>
    <w:rsid w:val="00ED11C8"/>
    <w:rsid w:val="00ED131C"/>
    <w:rsid w:val="00ED418D"/>
    <w:rsid w:val="00ED5D15"/>
    <w:rsid w:val="00EE6ED8"/>
    <w:rsid w:val="00EF6AA6"/>
    <w:rsid w:val="00F111B2"/>
    <w:rsid w:val="00F114C4"/>
    <w:rsid w:val="00F23CD7"/>
    <w:rsid w:val="00F24A64"/>
    <w:rsid w:val="00F25EE2"/>
    <w:rsid w:val="00F266BB"/>
    <w:rsid w:val="00F277C5"/>
    <w:rsid w:val="00F348B6"/>
    <w:rsid w:val="00F4070B"/>
    <w:rsid w:val="00F43504"/>
    <w:rsid w:val="00F5462A"/>
    <w:rsid w:val="00F6369E"/>
    <w:rsid w:val="00F65C31"/>
    <w:rsid w:val="00F67851"/>
    <w:rsid w:val="00F7197B"/>
    <w:rsid w:val="00F9443E"/>
    <w:rsid w:val="00F9738C"/>
    <w:rsid w:val="00FD675D"/>
    <w:rsid w:val="00FE2A96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E4387"/>
  <w15:docId w15:val="{14DE5A8F-8BC4-4A29-A9E4-72EAA0B4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E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BE37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BE375E"/>
    <w:rPr>
      <w:b/>
      <w:bCs/>
      <w:sz w:val="27"/>
      <w:szCs w:val="27"/>
    </w:rPr>
  </w:style>
  <w:style w:type="character" w:styleId="Pogrubienie">
    <w:name w:val="Strong"/>
    <w:uiPriority w:val="22"/>
    <w:qFormat/>
    <w:rsid w:val="00BE375E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BE37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70C9"/>
    <w:rPr>
      <w:color w:val="0000FF" w:themeColor="hyperlink"/>
      <w:u w:val="single"/>
    </w:rPr>
  </w:style>
  <w:style w:type="paragraph" w:customStyle="1" w:styleId="Standard">
    <w:name w:val="Standard"/>
    <w:rsid w:val="00F6369E"/>
    <w:pPr>
      <w:suppressAutoHyphens/>
      <w:autoSpaceDN w:val="0"/>
    </w:pPr>
    <w:rPr>
      <w:rFonts w:cs="Calibri"/>
      <w:kern w:val="3"/>
      <w:sz w:val="24"/>
      <w:szCs w:val="24"/>
      <w:lang w:eastAsia="zh-CN"/>
    </w:rPr>
  </w:style>
  <w:style w:type="numbering" w:customStyle="1" w:styleId="WW8Num3">
    <w:name w:val="WW8Num3"/>
    <w:rsid w:val="00F6369E"/>
    <w:pPr>
      <w:numPr>
        <w:numId w:val="8"/>
      </w:numPr>
    </w:pPr>
  </w:style>
  <w:style w:type="numbering" w:customStyle="1" w:styleId="WW8Num4">
    <w:name w:val="WW8Num4"/>
    <w:basedOn w:val="Bezlisty"/>
    <w:rsid w:val="002A195B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D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D15"/>
  </w:style>
  <w:style w:type="character" w:styleId="Odwoanieprzypisukocowego">
    <w:name w:val="endnote reference"/>
    <w:basedOn w:val="Domylnaczcionkaakapitu"/>
    <w:uiPriority w:val="99"/>
    <w:semiHidden/>
    <w:unhideWhenUsed/>
    <w:rsid w:val="00ED5D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D15"/>
  </w:style>
  <w:style w:type="character" w:styleId="Odwoanieprzypisudolnego">
    <w:name w:val="footnote reference"/>
    <w:basedOn w:val="Domylnaczcionkaakapitu"/>
    <w:uiPriority w:val="99"/>
    <w:semiHidden/>
    <w:unhideWhenUsed/>
    <w:rsid w:val="00ED5D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09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5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D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D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DC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318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0C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C2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0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C2F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4BD6"/>
    <w:pPr>
      <w:spacing w:before="100" w:beforeAutospacing="1" w:after="100" w:afterAutospacing="1"/>
    </w:pPr>
    <w:rPr>
      <w:lang w:eastAsia="pl-PL"/>
    </w:rPr>
  </w:style>
  <w:style w:type="paragraph" w:customStyle="1" w:styleId="v1msonormal">
    <w:name w:val="v1msonormal"/>
    <w:basedOn w:val="Normalny"/>
    <w:uiPriority w:val="99"/>
    <w:semiHidden/>
    <w:rsid w:val="00474BD6"/>
    <w:pPr>
      <w:spacing w:before="100" w:beforeAutospacing="1" w:after="100" w:afterAutospacing="1"/>
    </w:pPr>
    <w:rPr>
      <w:rFonts w:eastAsiaTheme="minorHAnsi"/>
      <w:lang w:eastAsia="pl-PL"/>
    </w:rPr>
  </w:style>
  <w:style w:type="paragraph" w:styleId="Bezodstpw">
    <w:name w:val="No Spacing"/>
    <w:uiPriority w:val="1"/>
    <w:qFormat/>
    <w:rsid w:val="003C1BB1"/>
    <w:rPr>
      <w:rFonts w:asciiTheme="minorHAnsi" w:eastAsiaTheme="minorHAnsi" w:hAnsiTheme="minorHAnsi" w:cstheme="minorBidi"/>
      <w:sz w:val="22"/>
      <w:szCs w:val="22"/>
    </w:rPr>
  </w:style>
  <w:style w:type="character" w:customStyle="1" w:styleId="text-danger">
    <w:name w:val="text-danger"/>
    <w:basedOn w:val="Domylnaczcionkaakapitu"/>
    <w:rsid w:val="00BB6591"/>
  </w:style>
  <w:style w:type="paragraph" w:styleId="Poprawka">
    <w:name w:val="Revision"/>
    <w:hidden/>
    <w:uiPriority w:val="99"/>
    <w:semiHidden/>
    <w:rsid w:val="009B7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zmet@azmet.com.pl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niorzymcps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75643368AF547B9EE49C7B6F6DA79" ma:contentTypeVersion="19" ma:contentTypeDescription="Utwórz nowy dokument." ma:contentTypeScope="" ma:versionID="8628ede1d6997ac1161329b0c9f359f7">
  <xsd:schema xmlns:xsd="http://www.w3.org/2001/XMLSchema" xmlns:xs="http://www.w3.org/2001/XMLSchema" xmlns:p="http://schemas.microsoft.com/office/2006/metadata/properties" xmlns:ns2="9cf2cc26-de81-4601-b110-93a8328e3600" xmlns:ns3="212ab7de-6ad2-49c1-b9a7-10cbe8014ba4" targetNamespace="http://schemas.microsoft.com/office/2006/metadata/properties" ma:root="true" ma:fieldsID="c64709c077db95458f5c2bd7602ee908" ns2:_="" ns3:_="">
    <xsd:import namespace="9cf2cc26-de81-4601-b110-93a8328e3600"/>
    <xsd:import namespace="212ab7de-6ad2-49c1-b9a7-10cbe8014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2cc26-de81-4601-b110-93a8328e3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dfca2fd-cc07-4592-a6e9-e182b7d08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ab7de-6ad2-49c1-b9a7-10cbe8014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d9b0d2-90e0-49d2-bc34-7b65e41060b9}" ma:internalName="TaxCatchAll" ma:showField="CatchAllData" ma:web="212ab7de-6ad2-49c1-b9a7-10cbe8014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2cc26-de81-4601-b110-93a8328e3600">
      <Terms xmlns="http://schemas.microsoft.com/office/infopath/2007/PartnerControls"/>
    </lcf76f155ced4ddcb4097134ff3c332f>
    <TaxCatchAll xmlns="212ab7de-6ad2-49c1-b9a7-10cbe8014b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854D-AD84-4456-9271-290D6A29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2cc26-de81-4601-b110-93a8328e3600"/>
    <ds:schemaRef ds:uri="212ab7de-6ad2-49c1-b9a7-10cbe8014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38A08-AF8C-4586-81B8-A753501B26AC}">
  <ds:schemaRefs>
    <ds:schemaRef ds:uri="http://schemas.microsoft.com/office/2006/metadata/properties"/>
    <ds:schemaRef ds:uri="http://schemas.microsoft.com/office/infopath/2007/PartnerControls"/>
    <ds:schemaRef ds:uri="9cf2cc26-de81-4601-b110-93a8328e3600"/>
    <ds:schemaRef ds:uri="212ab7de-6ad2-49c1-b9a7-10cbe8014ba4"/>
  </ds:schemaRefs>
</ds:datastoreItem>
</file>

<file path=customXml/itemProps3.xml><?xml version="1.0" encoding="utf-8"?>
<ds:datastoreItem xmlns:ds="http://schemas.openxmlformats.org/officeDocument/2006/customXml" ds:itemID="{9E38C77A-7844-407C-B426-228BE3914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035DB-5020-4EEB-B46E-ADBA6257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Mazowieckie Centrum Polityki Społecznej</Company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Danutra ksizaek</dc:creator>
  <cp:lastModifiedBy>Natalia Izdebska</cp:lastModifiedBy>
  <cp:revision>2</cp:revision>
  <cp:lastPrinted>2023-09-21T08:44:00Z</cp:lastPrinted>
  <dcterms:created xsi:type="dcterms:W3CDTF">2025-09-18T06:47:00Z</dcterms:created>
  <dcterms:modified xsi:type="dcterms:W3CDTF">2025-09-18T06:47:00Z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0x010100E6675643368AF547B9EE49C7B6F6DA79</vt:lpwstr>
  </property>
</Properties>
</file>